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7F" w:rsidRDefault="008D3D57">
      <w:bookmarkStart w:id="0" w:name="_GoBack"/>
      <w:bookmarkEnd w:id="0"/>
      <w:r>
        <w:t xml:space="preserve">Prelude and Fugue in C Major, BWV 545 </w:t>
      </w:r>
      <w:r>
        <w:tab/>
      </w:r>
      <w:r>
        <w:tab/>
      </w:r>
      <w:r>
        <w:tab/>
      </w:r>
      <w:r>
        <w:tab/>
        <w:t>J. S. Bach (1685 – 1750)</w:t>
      </w:r>
    </w:p>
    <w:p w:rsidR="008D3D57" w:rsidRDefault="008D3D57"/>
    <w:p w:rsidR="008D3D57" w:rsidRDefault="008D3D57">
      <w:r>
        <w:t xml:space="preserve">Meditation on </w:t>
      </w:r>
      <w:r>
        <w:rPr>
          <w:i/>
        </w:rPr>
        <w:t>Brother James’s Air</w:t>
      </w:r>
      <w:r>
        <w:tab/>
      </w:r>
      <w:r>
        <w:tab/>
      </w:r>
      <w:r>
        <w:tab/>
      </w:r>
      <w:r>
        <w:tab/>
      </w:r>
      <w:r>
        <w:tab/>
        <w:t xml:space="preserve">Harold </w:t>
      </w:r>
      <w:proofErr w:type="spellStart"/>
      <w:r>
        <w:t>Darke</w:t>
      </w:r>
      <w:proofErr w:type="spellEnd"/>
      <w:r>
        <w:t xml:space="preserve"> (1888 – 1976)</w:t>
      </w:r>
    </w:p>
    <w:p w:rsidR="008D3D57" w:rsidRDefault="008D3D57"/>
    <w:p w:rsidR="008D3D57" w:rsidRDefault="008D3D57">
      <w:proofErr w:type="gramStart"/>
      <w:r>
        <w:t>Valet will</w:t>
      </w:r>
      <w:proofErr w:type="gram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geben</w:t>
      </w:r>
      <w:proofErr w:type="spellEnd"/>
      <w:r>
        <w:t>, BWV 736</w:t>
      </w:r>
      <w:r>
        <w:tab/>
      </w:r>
      <w:r>
        <w:tab/>
      </w:r>
      <w:r>
        <w:tab/>
      </w:r>
      <w:r>
        <w:tab/>
      </w:r>
      <w:r>
        <w:tab/>
        <w:t>J. S. Bach</w:t>
      </w:r>
    </w:p>
    <w:p w:rsidR="008D3D57" w:rsidRDefault="00325296">
      <w:r>
        <w:rPr>
          <w:noProof/>
          <w:color w:val="0066CC"/>
          <w:lang w:eastAsia="en-GB"/>
        </w:rPr>
        <w:drawing>
          <wp:inline distT="0" distB="0" distL="0" distR="0" wp14:anchorId="21CFDC8C" wp14:editId="3E4CA2BA">
            <wp:extent cx="5731510" cy="1263540"/>
            <wp:effectExtent l="0" t="0" r="2540" b="0"/>
            <wp:docPr id="1" name="Picture 1" descr="https://www.bach-cantatas.com/Pic-CM/Valetwillichdirgeben0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ch-cantatas.com/Pic-CM/Valetwillichdirgeben0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96" w:rsidRDefault="00325296"/>
    <w:p w:rsidR="008D3D57" w:rsidRDefault="008D3D57">
      <w:r>
        <w:t xml:space="preserve">Suite </w:t>
      </w:r>
      <w:proofErr w:type="spellStart"/>
      <w:r>
        <w:t>M</w:t>
      </w:r>
      <w:r>
        <w:rPr>
          <w:rFonts w:cstheme="minorHAnsi"/>
        </w:rPr>
        <w:t>é</w:t>
      </w:r>
      <w:r>
        <w:t>di</w:t>
      </w:r>
      <w:r>
        <w:rPr>
          <w:rFonts w:cstheme="minorHAnsi"/>
        </w:rPr>
        <w:t>é</w:t>
      </w:r>
      <w:r>
        <w:t>vale</w:t>
      </w:r>
      <w:proofErr w:type="spellEnd"/>
      <w:r>
        <w:t>, Op. 56 (1947)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Jean </w:t>
      </w:r>
      <w:proofErr w:type="spellStart"/>
      <w:r>
        <w:t>Langlais</w:t>
      </w:r>
      <w:proofErr w:type="spellEnd"/>
      <w:r>
        <w:t xml:space="preserve"> (1907 – 1991)</w:t>
      </w:r>
      <w:r>
        <w:br/>
      </w:r>
      <w:r>
        <w:tab/>
        <w:t>V. Acclamations</w:t>
      </w:r>
      <w:r w:rsidR="00DA1ACE">
        <w:br/>
        <w:t xml:space="preserve">             </w:t>
      </w:r>
      <w:r>
        <w:t xml:space="preserve"> </w:t>
      </w:r>
      <w:r w:rsidRPr="008D3D57">
        <w:t xml:space="preserve">(sur le </w:t>
      </w:r>
      <w:proofErr w:type="spellStart"/>
      <w:r w:rsidRPr="008D3D57">
        <w:t>texte</w:t>
      </w:r>
      <w:proofErr w:type="spellEnd"/>
      <w:r w:rsidRPr="008D3D57">
        <w:t xml:space="preserve"> des Acclamations </w:t>
      </w:r>
      <w:proofErr w:type="spellStart"/>
      <w:r w:rsidRPr="008D3D57">
        <w:t>Carolingiennes</w:t>
      </w:r>
      <w:proofErr w:type="spellEnd"/>
      <w:r>
        <w:t>)</w:t>
      </w:r>
    </w:p>
    <w:p w:rsidR="003B07E6" w:rsidRDefault="003B07E6"/>
    <w:p w:rsidR="00325296" w:rsidRDefault="00325296">
      <w:r>
        <w:rPr>
          <w:noProof/>
          <w:lang w:eastAsia="en-GB"/>
        </w:rPr>
        <w:drawing>
          <wp:inline distT="0" distB="0" distL="0" distR="0" wp14:anchorId="243A1457" wp14:editId="632B1BAE">
            <wp:extent cx="4533580" cy="1391676"/>
            <wp:effectExtent l="0" t="0" r="635" b="0"/>
            <wp:docPr id="2" name="Picture 2" descr="http://3.bp.blogspot.com/_AIXW_vy7XNc/TOMPTjXBArI/AAAAAAAAVA0/9BsuJuy6wPI/s1600/vinc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3.bp.blogspot.com/_AIXW_vy7XNc/TOMPTjXBArI/AAAAAAAAVA0/9BsuJuy6wPI/s1600/vinc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2037"/>
                    <a:stretch/>
                  </pic:blipFill>
                  <pic:spPr bwMode="auto">
                    <a:xfrm>
                      <a:off x="0" y="0"/>
                      <a:ext cx="4532964" cy="13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296" w:rsidRDefault="00325296"/>
    <w:p w:rsidR="003B07E6" w:rsidRDefault="00994939">
      <w:r>
        <w:t>Käthe Wright Kaufman is the organ s</w:t>
      </w:r>
      <w:r w:rsidR="003B07E6" w:rsidRPr="003B07E6">
        <w:t>cholar at Peterborough Cat</w:t>
      </w:r>
      <w:r>
        <w:t>hedral for the 2019-2020 year. In May 2019 s</w:t>
      </w:r>
      <w:r w:rsidR="003B07E6" w:rsidRPr="003B07E6">
        <w:t xml:space="preserve">he completed her </w:t>
      </w:r>
      <w:r>
        <w:t xml:space="preserve">MMus </w:t>
      </w:r>
      <w:r w:rsidR="003B07E6" w:rsidRPr="003B07E6">
        <w:t>degree as a student of David Higgs at the Eastman School of Music</w:t>
      </w:r>
      <w:r>
        <w:t xml:space="preserve"> in Rochester, New York</w:t>
      </w:r>
      <w:r w:rsidR="00CD7585">
        <w:t>. A native of Chicago, s</w:t>
      </w:r>
      <w:r w:rsidR="003B07E6" w:rsidRPr="003B07E6">
        <w:t xml:space="preserve">he has pursued her organ studies since 2007, studying </w:t>
      </w:r>
      <w:r>
        <w:t xml:space="preserve">also </w:t>
      </w:r>
      <w:r w:rsidR="003B07E6" w:rsidRPr="003B07E6">
        <w:t xml:space="preserve">with James R. Brown, William Porter, and </w:t>
      </w:r>
      <w:proofErr w:type="spellStart"/>
      <w:r w:rsidR="003B07E6" w:rsidRPr="003B07E6">
        <w:t>Edoardo</w:t>
      </w:r>
      <w:proofErr w:type="spellEnd"/>
      <w:r w:rsidR="003B07E6" w:rsidRPr="003B07E6">
        <w:t xml:space="preserve"> Bellotti. Followin</w:t>
      </w:r>
      <w:r>
        <w:t>g the completion of her BMus</w:t>
      </w:r>
      <w:r w:rsidR="003B07E6" w:rsidRPr="003B07E6">
        <w:t xml:space="preserve"> degree from Eastman in 2016, Käthe spent a gap year in Truro</w:t>
      </w:r>
      <w:r>
        <w:t xml:space="preserve"> </w:t>
      </w:r>
      <w:r w:rsidR="003B07E6" w:rsidRPr="003B07E6">
        <w:t xml:space="preserve">where she served as organ scholar at </w:t>
      </w:r>
      <w:r w:rsidR="00CD7585">
        <w:t>the c</w:t>
      </w:r>
      <w:r w:rsidR="003B07E6" w:rsidRPr="003B07E6">
        <w:t>athedral</w:t>
      </w:r>
      <w:r w:rsidR="00CD7585">
        <w:t xml:space="preserve"> there</w:t>
      </w:r>
      <w:r w:rsidR="003B07E6" w:rsidRPr="003B07E6">
        <w:t xml:space="preserve">. She has performed for the </w:t>
      </w:r>
      <w:r w:rsidR="00CD7585">
        <w:t xml:space="preserve">American </w:t>
      </w:r>
      <w:r w:rsidR="003B07E6" w:rsidRPr="003B07E6">
        <w:t>radio program Pipedreams Live</w:t>
      </w:r>
      <w:proofErr w:type="gramStart"/>
      <w:r w:rsidR="003B07E6" w:rsidRPr="003B07E6">
        <w:t>!,</w:t>
      </w:r>
      <w:proofErr w:type="gramEnd"/>
      <w:r w:rsidR="003B07E6" w:rsidRPr="003B07E6">
        <w:t xml:space="preserve"> and she has performed in venues around the United States and the United Kingdom. </w:t>
      </w:r>
      <w:r w:rsidR="00EB0D0B">
        <w:t>Käthe</w:t>
      </w:r>
      <w:r w:rsidR="003B07E6" w:rsidRPr="003B07E6">
        <w:t xml:space="preserve"> has received numerous awards, including the Gerald Barnes Award for Excellence in Pipe Organ (2013), the inaugural </w:t>
      </w:r>
      <w:proofErr w:type="spellStart"/>
      <w:r w:rsidR="003B07E6" w:rsidRPr="003B07E6">
        <w:t>VanDelinder</w:t>
      </w:r>
      <w:proofErr w:type="spellEnd"/>
      <w:r w:rsidR="003B07E6" w:rsidRPr="003B07E6">
        <w:t xml:space="preserve"> Prize in Liturgical Organ Skills (2014), first place in the West Chester University International Organ Competition (2015), and second prize in the Fox Valley AGO Competition (2018).</w:t>
      </w:r>
    </w:p>
    <w:p w:rsidR="00325296" w:rsidRPr="008D3D57" w:rsidRDefault="00325296"/>
    <w:sectPr w:rsidR="00325296" w:rsidRPr="008D3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57"/>
    <w:rsid w:val="00061471"/>
    <w:rsid w:val="00325296"/>
    <w:rsid w:val="003B07E6"/>
    <w:rsid w:val="008D3D57"/>
    <w:rsid w:val="00994939"/>
    <w:rsid w:val="00B645D7"/>
    <w:rsid w:val="00CD7585"/>
    <w:rsid w:val="00D4006D"/>
    <w:rsid w:val="00DA1ACE"/>
    <w:rsid w:val="00E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ach-cantatas.com/Pic-CM-BIG/Valetwillichdirgeben0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 Scholar</dc:creator>
  <cp:lastModifiedBy>Organ Scholar</cp:lastModifiedBy>
  <cp:revision>2</cp:revision>
  <dcterms:created xsi:type="dcterms:W3CDTF">2019-12-13T09:58:00Z</dcterms:created>
  <dcterms:modified xsi:type="dcterms:W3CDTF">2019-12-13T09:58:00Z</dcterms:modified>
</cp:coreProperties>
</file>