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82969" w14:textId="43C7373E" w:rsidR="00171DEB" w:rsidRDefault="00D65BC1" w:rsidP="00250D72">
      <w:pPr>
        <w:jc w:val="center"/>
      </w:pPr>
      <w:r>
        <w:rPr>
          <w:noProof/>
        </w:rPr>
        <w:drawing>
          <wp:inline distT="0" distB="0" distL="0" distR="0" wp14:anchorId="2EEE54E8" wp14:editId="083C0188">
            <wp:extent cx="2311400" cy="144365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311811" cy="1443909"/>
                    </a:xfrm>
                    <a:prstGeom prst="rect">
                      <a:avLst/>
                    </a:prstGeom>
                    <a:noFill/>
                    <a:ln>
                      <a:noFill/>
                    </a:ln>
                  </pic:spPr>
                </pic:pic>
              </a:graphicData>
            </a:graphic>
          </wp:inline>
        </w:drawing>
      </w:r>
    </w:p>
    <w:p w14:paraId="092E5784" w14:textId="77777777" w:rsidR="00171DEB" w:rsidRPr="00171DEB" w:rsidRDefault="00171DEB" w:rsidP="00171DEB"/>
    <w:p w14:paraId="51E02052" w14:textId="77777777" w:rsidR="00171DEB" w:rsidRPr="00BB61FD" w:rsidRDefault="00171DEB" w:rsidP="00171DEB">
      <w:pPr>
        <w:spacing w:line="360" w:lineRule="auto"/>
        <w:jc w:val="center"/>
        <w:rPr>
          <w:rFonts w:ascii="Times New Roman" w:hAnsi="Times New Roman" w:cs="Times New Roman"/>
          <w:sz w:val="26"/>
          <w:szCs w:val="26"/>
        </w:rPr>
      </w:pPr>
      <w:r w:rsidRPr="00BB61FD">
        <w:rPr>
          <w:rFonts w:ascii="Times New Roman" w:hAnsi="Times New Roman" w:cs="Times New Roman"/>
          <w:sz w:val="26"/>
          <w:szCs w:val="26"/>
        </w:rPr>
        <w:t>Department of Organ, Sacred Music, and Historical Keyboards</w:t>
      </w:r>
    </w:p>
    <w:p w14:paraId="4DB5F8CF" w14:textId="283B809E" w:rsidR="00171DEB" w:rsidRDefault="00171DEB" w:rsidP="00810229">
      <w:pPr>
        <w:spacing w:line="360" w:lineRule="auto"/>
        <w:jc w:val="center"/>
        <w:rPr>
          <w:rFonts w:ascii="Times New Roman" w:hAnsi="Times New Roman" w:cs="Times New Roman"/>
          <w:sz w:val="26"/>
          <w:szCs w:val="26"/>
        </w:rPr>
      </w:pPr>
      <w:r w:rsidRPr="00BB61FD">
        <w:rPr>
          <w:rFonts w:ascii="Times New Roman" w:hAnsi="Times New Roman" w:cs="Times New Roman"/>
          <w:sz w:val="26"/>
          <w:szCs w:val="26"/>
        </w:rPr>
        <w:t xml:space="preserve">from the studio of </w:t>
      </w:r>
      <w:proofErr w:type="spellStart"/>
      <w:r w:rsidRPr="00BB61FD">
        <w:rPr>
          <w:rFonts w:ascii="Times New Roman" w:hAnsi="Times New Roman" w:cs="Times New Roman"/>
          <w:sz w:val="26"/>
          <w:szCs w:val="26"/>
        </w:rPr>
        <w:t>Edoardo</w:t>
      </w:r>
      <w:proofErr w:type="spellEnd"/>
      <w:r w:rsidRPr="00BB61FD">
        <w:rPr>
          <w:rFonts w:ascii="Times New Roman" w:hAnsi="Times New Roman" w:cs="Times New Roman"/>
          <w:sz w:val="26"/>
          <w:szCs w:val="26"/>
        </w:rPr>
        <w:t xml:space="preserve"> </w:t>
      </w:r>
      <w:proofErr w:type="spellStart"/>
      <w:r w:rsidRPr="00BB61FD">
        <w:rPr>
          <w:rFonts w:ascii="Times New Roman" w:hAnsi="Times New Roman" w:cs="Times New Roman"/>
          <w:sz w:val="26"/>
          <w:szCs w:val="26"/>
        </w:rPr>
        <w:t>Bellotti</w:t>
      </w:r>
      <w:proofErr w:type="spellEnd"/>
    </w:p>
    <w:p w14:paraId="5916F683" w14:textId="77777777" w:rsidR="00171DEB" w:rsidRDefault="00171DEB" w:rsidP="00171DEB">
      <w:pPr>
        <w:jc w:val="center"/>
        <w:rPr>
          <w:rFonts w:ascii="Times New Roman" w:hAnsi="Times New Roman" w:cs="Times New Roman"/>
          <w:b/>
          <w:sz w:val="30"/>
          <w:szCs w:val="30"/>
        </w:rPr>
      </w:pPr>
      <w:r w:rsidRPr="001D2681">
        <w:rPr>
          <w:rFonts w:ascii="Times New Roman" w:hAnsi="Times New Roman" w:cs="Times New Roman"/>
          <w:b/>
          <w:sz w:val="30"/>
          <w:szCs w:val="30"/>
        </w:rPr>
        <w:t xml:space="preserve">Käthe Wright Kaufman, organ </w:t>
      </w:r>
    </w:p>
    <w:p w14:paraId="3BC8007E" w14:textId="77777777" w:rsidR="00CB1B2A" w:rsidRPr="00005264" w:rsidRDefault="00CB1B2A" w:rsidP="007F60D7">
      <w:pPr>
        <w:tabs>
          <w:tab w:val="left" w:pos="6500"/>
        </w:tabs>
        <w:jc w:val="center"/>
        <w:rPr>
          <w:rFonts w:ascii="Times New Roman" w:hAnsi="Times New Roman" w:cs="Times New Roman"/>
          <w:sz w:val="18"/>
          <w:szCs w:val="26"/>
        </w:rPr>
      </w:pPr>
    </w:p>
    <w:p w14:paraId="02C7AD61" w14:textId="77777777" w:rsidR="007F60D7" w:rsidRPr="00BB61FD" w:rsidRDefault="007F60D7" w:rsidP="007F60D7">
      <w:pPr>
        <w:tabs>
          <w:tab w:val="left" w:pos="6500"/>
        </w:tabs>
        <w:jc w:val="center"/>
        <w:rPr>
          <w:rFonts w:ascii="Times New Roman" w:hAnsi="Times New Roman" w:cs="Times New Roman"/>
          <w:sz w:val="26"/>
          <w:szCs w:val="26"/>
        </w:rPr>
      </w:pPr>
      <w:r w:rsidRPr="00BB61FD">
        <w:rPr>
          <w:rFonts w:ascii="Times New Roman" w:hAnsi="Times New Roman" w:cs="Times New Roman"/>
          <w:sz w:val="26"/>
          <w:szCs w:val="26"/>
        </w:rPr>
        <w:t>Program</w:t>
      </w:r>
    </w:p>
    <w:p w14:paraId="11B001A3" w14:textId="77777777" w:rsidR="00810229" w:rsidRPr="00D3121C" w:rsidRDefault="00810229" w:rsidP="007F60D7">
      <w:pPr>
        <w:tabs>
          <w:tab w:val="left" w:pos="6500"/>
        </w:tabs>
        <w:jc w:val="center"/>
        <w:rPr>
          <w:rFonts w:ascii="Times New Roman" w:hAnsi="Times New Roman" w:cs="Times New Roman"/>
          <w:sz w:val="16"/>
          <w:szCs w:val="26"/>
        </w:rPr>
      </w:pPr>
    </w:p>
    <w:p w14:paraId="35065BD0" w14:textId="5FC3DFF0" w:rsidR="00AC4499" w:rsidRDefault="007F60D7" w:rsidP="0045700E">
      <w:pPr>
        <w:tabs>
          <w:tab w:val="left" w:pos="6500"/>
        </w:tabs>
        <w:ind w:left="720" w:hanging="720"/>
        <w:rPr>
          <w:rFonts w:ascii="Times New Roman" w:hAnsi="Times New Roman" w:cs="Times New Roman"/>
          <w:sz w:val="26"/>
          <w:szCs w:val="26"/>
        </w:rPr>
      </w:pPr>
      <w:r w:rsidRPr="00BB61FD">
        <w:rPr>
          <w:rFonts w:ascii="Times New Roman" w:hAnsi="Times New Roman" w:cs="Times New Roman"/>
          <w:sz w:val="26"/>
          <w:szCs w:val="26"/>
        </w:rPr>
        <w:t xml:space="preserve">from </w:t>
      </w:r>
      <w:proofErr w:type="spellStart"/>
      <w:r w:rsidRPr="00BB61FD">
        <w:rPr>
          <w:rFonts w:ascii="Times New Roman" w:hAnsi="Times New Roman" w:cs="Times New Roman"/>
          <w:i/>
          <w:sz w:val="26"/>
          <w:szCs w:val="26"/>
        </w:rPr>
        <w:t>Trois</w:t>
      </w:r>
      <w:proofErr w:type="spellEnd"/>
      <w:r w:rsidRPr="00BB61FD">
        <w:rPr>
          <w:rFonts w:ascii="Times New Roman" w:hAnsi="Times New Roman" w:cs="Times New Roman"/>
          <w:i/>
          <w:sz w:val="26"/>
          <w:szCs w:val="26"/>
        </w:rPr>
        <w:t xml:space="preserve"> Impressions</w:t>
      </w:r>
      <w:r w:rsidRPr="00BB61FD">
        <w:rPr>
          <w:rFonts w:ascii="Times New Roman" w:hAnsi="Times New Roman" w:cs="Times New Roman"/>
          <w:sz w:val="26"/>
          <w:szCs w:val="26"/>
        </w:rPr>
        <w:t>, op. 72</w:t>
      </w:r>
      <w:r w:rsidR="00804F1B">
        <w:rPr>
          <w:rFonts w:ascii="Times New Roman" w:hAnsi="Times New Roman" w:cs="Times New Roman"/>
          <w:sz w:val="26"/>
          <w:szCs w:val="26"/>
        </w:rPr>
        <w:t xml:space="preserve">                  </w:t>
      </w:r>
      <w:r w:rsidR="0045700E">
        <w:rPr>
          <w:rFonts w:ascii="Times New Roman" w:hAnsi="Times New Roman" w:cs="Times New Roman"/>
          <w:sz w:val="26"/>
          <w:szCs w:val="26"/>
        </w:rPr>
        <w:tab/>
      </w:r>
      <w:r w:rsidR="00BB61FD">
        <w:rPr>
          <w:rFonts w:ascii="Times New Roman" w:hAnsi="Times New Roman" w:cs="Times New Roman"/>
          <w:sz w:val="26"/>
          <w:szCs w:val="26"/>
        </w:rPr>
        <w:t>Sigfrid Karg-Elert</w:t>
      </w:r>
      <w:r w:rsidR="0045700E">
        <w:rPr>
          <w:rFonts w:ascii="Times New Roman" w:hAnsi="Times New Roman" w:cs="Times New Roman"/>
          <w:sz w:val="26"/>
          <w:szCs w:val="26"/>
        </w:rPr>
        <w:t xml:space="preserve">                   Harmonies du </w:t>
      </w:r>
      <w:proofErr w:type="spellStart"/>
      <w:r w:rsidR="0045700E">
        <w:rPr>
          <w:rFonts w:ascii="Times New Roman" w:hAnsi="Times New Roman" w:cs="Times New Roman"/>
          <w:sz w:val="26"/>
          <w:szCs w:val="26"/>
        </w:rPr>
        <w:t>Soir</w:t>
      </w:r>
      <w:proofErr w:type="spellEnd"/>
      <w:r w:rsidR="0045700E">
        <w:rPr>
          <w:rFonts w:ascii="Times New Roman" w:hAnsi="Times New Roman" w:cs="Times New Roman"/>
          <w:sz w:val="26"/>
          <w:szCs w:val="26"/>
        </w:rPr>
        <w:tab/>
      </w:r>
      <w:r w:rsidR="00AC4499">
        <w:rPr>
          <w:rFonts w:ascii="Times New Roman" w:hAnsi="Times New Roman" w:cs="Times New Roman"/>
          <w:sz w:val="26"/>
          <w:szCs w:val="26"/>
        </w:rPr>
        <w:t>(1877-1933)</w:t>
      </w:r>
    </w:p>
    <w:p w14:paraId="719D3D48" w14:textId="218DE730" w:rsidR="00BB61FD" w:rsidRPr="00BB61FD" w:rsidRDefault="00BB61FD" w:rsidP="00BB61FD">
      <w:pPr>
        <w:tabs>
          <w:tab w:val="left" w:pos="6500"/>
        </w:tabs>
        <w:rPr>
          <w:rFonts w:ascii="Times New Roman" w:hAnsi="Times New Roman" w:cs="Times New Roman"/>
          <w:sz w:val="26"/>
          <w:szCs w:val="26"/>
        </w:rPr>
      </w:pPr>
      <w:r>
        <w:rPr>
          <w:rFonts w:ascii="Times New Roman" w:hAnsi="Times New Roman" w:cs="Times New Roman"/>
          <w:sz w:val="26"/>
          <w:szCs w:val="26"/>
        </w:rPr>
        <w:t xml:space="preserve">from </w:t>
      </w:r>
      <w:r w:rsidRPr="00BB61FD">
        <w:rPr>
          <w:rFonts w:ascii="Times New Roman" w:hAnsi="Times New Roman" w:cs="Times New Roman"/>
          <w:i/>
          <w:sz w:val="26"/>
          <w:szCs w:val="26"/>
        </w:rPr>
        <w:t>Choral-</w:t>
      </w:r>
      <w:proofErr w:type="spellStart"/>
      <w:r w:rsidRPr="00BB61FD">
        <w:rPr>
          <w:rFonts w:ascii="Times New Roman" w:hAnsi="Times New Roman" w:cs="Times New Roman"/>
          <w:i/>
          <w:sz w:val="26"/>
          <w:szCs w:val="26"/>
        </w:rPr>
        <w:t>Improvisationen</w:t>
      </w:r>
      <w:proofErr w:type="spellEnd"/>
      <w:r w:rsidRPr="00BB61FD">
        <w:rPr>
          <w:rFonts w:ascii="Times New Roman" w:hAnsi="Times New Roman" w:cs="Times New Roman"/>
          <w:i/>
          <w:sz w:val="26"/>
          <w:szCs w:val="26"/>
        </w:rPr>
        <w:t xml:space="preserve"> </w:t>
      </w:r>
      <w:proofErr w:type="spellStart"/>
      <w:r w:rsidRPr="00BB61FD">
        <w:rPr>
          <w:rFonts w:ascii="Times New Roman" w:hAnsi="Times New Roman" w:cs="Times New Roman"/>
          <w:i/>
          <w:sz w:val="26"/>
          <w:szCs w:val="26"/>
        </w:rPr>
        <w:t>für</w:t>
      </w:r>
      <w:proofErr w:type="spellEnd"/>
      <w:r w:rsidRPr="00BB61FD">
        <w:rPr>
          <w:rFonts w:ascii="Times New Roman" w:hAnsi="Times New Roman" w:cs="Times New Roman"/>
          <w:i/>
          <w:sz w:val="26"/>
          <w:szCs w:val="26"/>
        </w:rPr>
        <w:t xml:space="preserve"> </w:t>
      </w:r>
      <w:proofErr w:type="spellStart"/>
      <w:r w:rsidRPr="00BB61FD">
        <w:rPr>
          <w:rFonts w:ascii="Times New Roman" w:hAnsi="Times New Roman" w:cs="Times New Roman"/>
          <w:i/>
          <w:sz w:val="26"/>
          <w:szCs w:val="26"/>
        </w:rPr>
        <w:t>Orgel</w:t>
      </w:r>
      <w:proofErr w:type="spellEnd"/>
      <w:r w:rsidRPr="00BB61FD">
        <w:rPr>
          <w:rFonts w:ascii="Times New Roman" w:hAnsi="Times New Roman" w:cs="Times New Roman"/>
          <w:sz w:val="26"/>
          <w:szCs w:val="26"/>
        </w:rPr>
        <w:t>, </w:t>
      </w:r>
      <w:r>
        <w:rPr>
          <w:rFonts w:ascii="Times New Roman" w:hAnsi="Times New Roman" w:cs="Times New Roman"/>
          <w:sz w:val="26"/>
          <w:szCs w:val="26"/>
        </w:rPr>
        <w:t>o</w:t>
      </w:r>
      <w:r w:rsidR="00AC4499">
        <w:rPr>
          <w:rFonts w:ascii="Times New Roman" w:hAnsi="Times New Roman" w:cs="Times New Roman"/>
          <w:sz w:val="26"/>
          <w:szCs w:val="26"/>
        </w:rPr>
        <w:t>p. 65</w:t>
      </w:r>
      <w:r>
        <w:rPr>
          <w:rFonts w:ascii="Times New Roman" w:hAnsi="Times New Roman" w:cs="Times New Roman"/>
          <w:sz w:val="26"/>
          <w:szCs w:val="26"/>
        </w:rPr>
        <w:tab/>
      </w:r>
      <w:r>
        <w:rPr>
          <w:rFonts w:ascii="Times New Roman" w:hAnsi="Times New Roman" w:cs="Times New Roman"/>
          <w:sz w:val="26"/>
          <w:szCs w:val="26"/>
        </w:rPr>
        <w:tab/>
        <w:t xml:space="preserve">    </w:t>
      </w:r>
    </w:p>
    <w:p w14:paraId="3DF1456A" w14:textId="42A1DF13" w:rsidR="00BB61FD" w:rsidRDefault="00BB61FD" w:rsidP="00397BF1">
      <w:pPr>
        <w:tabs>
          <w:tab w:val="left" w:pos="6500"/>
        </w:tabs>
        <w:ind w:left="720"/>
        <w:rPr>
          <w:rFonts w:ascii="Times New Roman" w:hAnsi="Times New Roman" w:cs="Times New Roman"/>
          <w:sz w:val="26"/>
          <w:szCs w:val="26"/>
        </w:rPr>
      </w:pPr>
      <w:r>
        <w:rPr>
          <w:rFonts w:ascii="Times New Roman" w:hAnsi="Times New Roman" w:cs="Times New Roman"/>
          <w:sz w:val="26"/>
          <w:szCs w:val="26"/>
        </w:rPr>
        <w:t xml:space="preserve">No. 21 O Welt, </w:t>
      </w:r>
      <w:proofErr w:type="spellStart"/>
      <w:proofErr w:type="gramStart"/>
      <w:r>
        <w:rPr>
          <w:rFonts w:ascii="Times New Roman" w:hAnsi="Times New Roman" w:cs="Times New Roman"/>
          <w:sz w:val="26"/>
          <w:szCs w:val="26"/>
        </w:rPr>
        <w:t>ich</w:t>
      </w:r>
      <w:proofErr w:type="spellEnd"/>
      <w:r>
        <w:rPr>
          <w:rFonts w:ascii="Times New Roman" w:hAnsi="Times New Roman" w:cs="Times New Roman"/>
          <w:sz w:val="26"/>
          <w:szCs w:val="26"/>
        </w:rPr>
        <w:t xml:space="preserve"> muss</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dich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lassen</w:t>
      </w:r>
      <w:proofErr w:type="spellEnd"/>
    </w:p>
    <w:p w14:paraId="20D58AD9" w14:textId="77777777" w:rsidR="00397BF1" w:rsidRDefault="00397BF1" w:rsidP="007F60D7">
      <w:pPr>
        <w:tabs>
          <w:tab w:val="left" w:pos="6500"/>
        </w:tabs>
        <w:rPr>
          <w:rFonts w:ascii="Times New Roman" w:hAnsi="Times New Roman" w:cs="Times New Roman"/>
          <w:sz w:val="26"/>
          <w:szCs w:val="26"/>
        </w:rPr>
      </w:pPr>
    </w:p>
    <w:p w14:paraId="3AD1044D" w14:textId="77777777" w:rsidR="00364D67" w:rsidRDefault="00364D67" w:rsidP="007F60D7">
      <w:pPr>
        <w:tabs>
          <w:tab w:val="left" w:pos="6500"/>
        </w:tabs>
        <w:rPr>
          <w:rFonts w:ascii="Times New Roman" w:hAnsi="Times New Roman" w:cs="Times New Roman"/>
          <w:sz w:val="26"/>
          <w:szCs w:val="26"/>
        </w:rPr>
      </w:pPr>
    </w:p>
    <w:p w14:paraId="7B179E2F" w14:textId="64EA925B" w:rsidR="00C458D6" w:rsidRPr="00364D67" w:rsidRDefault="00364D67" w:rsidP="00364D67">
      <w:pPr>
        <w:tabs>
          <w:tab w:val="left" w:pos="1640"/>
        </w:tabs>
        <w:rPr>
          <w:rFonts w:ascii="Times New Roman" w:hAnsi="Times New Roman" w:cs="Times New Roman"/>
          <w:sz w:val="14"/>
          <w:szCs w:val="26"/>
        </w:rPr>
      </w:pPr>
      <w:r w:rsidRPr="00364D67">
        <w:rPr>
          <w:rFonts w:ascii="Times New Roman" w:hAnsi="Times New Roman" w:cs="Times New Roman"/>
          <w:sz w:val="14"/>
          <w:szCs w:val="26"/>
        </w:rPr>
        <w:tab/>
      </w:r>
    </w:p>
    <w:p w14:paraId="3B3C5EA7" w14:textId="5002DBFD" w:rsidR="00397BF1" w:rsidRDefault="00397BF1" w:rsidP="007F60D7">
      <w:pPr>
        <w:tabs>
          <w:tab w:val="left" w:pos="6500"/>
        </w:tabs>
        <w:rPr>
          <w:rFonts w:ascii="Times New Roman" w:hAnsi="Times New Roman" w:cs="Times New Roman"/>
          <w:sz w:val="26"/>
          <w:szCs w:val="26"/>
        </w:rPr>
      </w:pPr>
      <w:r>
        <w:rPr>
          <w:rFonts w:ascii="Times New Roman" w:hAnsi="Times New Roman" w:cs="Times New Roman"/>
          <w:sz w:val="26"/>
          <w:szCs w:val="26"/>
        </w:rPr>
        <w:t>Suite du Premier Ton</w:t>
      </w:r>
      <w:r w:rsidR="00804F1B">
        <w:rPr>
          <w:rFonts w:ascii="Times New Roman" w:hAnsi="Times New Roman" w:cs="Times New Roman"/>
          <w:sz w:val="26"/>
          <w:szCs w:val="26"/>
        </w:rPr>
        <w:tab/>
        <w:t>Louis-Nicolas Clérambault</w:t>
      </w:r>
    </w:p>
    <w:p w14:paraId="7873B56D" w14:textId="5828E50B" w:rsidR="00397BF1" w:rsidRPr="00397BF1" w:rsidRDefault="00804F1B" w:rsidP="00397BF1">
      <w:pPr>
        <w:tabs>
          <w:tab w:val="left" w:pos="6500"/>
        </w:tabs>
        <w:ind w:left="720"/>
        <w:rPr>
          <w:rFonts w:ascii="Times New Roman" w:hAnsi="Times New Roman" w:cs="Times New Roman"/>
          <w:sz w:val="26"/>
          <w:szCs w:val="26"/>
        </w:rPr>
      </w:pPr>
      <w:proofErr w:type="spellStart"/>
      <w:r>
        <w:rPr>
          <w:rFonts w:ascii="Times New Roman" w:hAnsi="Times New Roman" w:cs="Times New Roman"/>
          <w:sz w:val="26"/>
          <w:szCs w:val="26"/>
        </w:rPr>
        <w:t>i</w:t>
      </w:r>
      <w:proofErr w:type="spellEnd"/>
      <w:r w:rsidR="00397BF1" w:rsidRPr="00397BF1">
        <w:rPr>
          <w:rFonts w:ascii="Times New Roman" w:hAnsi="Times New Roman" w:cs="Times New Roman"/>
          <w:sz w:val="26"/>
          <w:szCs w:val="26"/>
        </w:rPr>
        <w:t xml:space="preserve">. Grand </w:t>
      </w:r>
      <w:proofErr w:type="spellStart"/>
      <w:r w:rsidR="00397BF1" w:rsidRPr="00397BF1">
        <w:rPr>
          <w:rFonts w:ascii="Times New Roman" w:hAnsi="Times New Roman" w:cs="Times New Roman"/>
          <w:sz w:val="26"/>
          <w:szCs w:val="26"/>
        </w:rPr>
        <w:t>Plein</w:t>
      </w:r>
      <w:proofErr w:type="spellEnd"/>
      <w:r w:rsidR="00397BF1" w:rsidRPr="00397BF1">
        <w:rPr>
          <w:rFonts w:ascii="Times New Roman" w:hAnsi="Times New Roman" w:cs="Times New Roman"/>
          <w:sz w:val="26"/>
          <w:szCs w:val="26"/>
        </w:rPr>
        <w:t xml:space="preserve"> </w:t>
      </w:r>
      <w:proofErr w:type="spellStart"/>
      <w:r w:rsidR="00397BF1" w:rsidRPr="00397BF1">
        <w:rPr>
          <w:rFonts w:ascii="Times New Roman" w:hAnsi="Times New Roman" w:cs="Times New Roman"/>
          <w:sz w:val="26"/>
          <w:szCs w:val="26"/>
        </w:rPr>
        <w:t>Jeu</w:t>
      </w:r>
      <w:proofErr w:type="spellEnd"/>
      <w:r>
        <w:rPr>
          <w:rFonts w:ascii="Times New Roman" w:hAnsi="Times New Roman" w:cs="Times New Roman"/>
          <w:sz w:val="26"/>
          <w:szCs w:val="26"/>
        </w:rPr>
        <w:tab/>
        <w:t>(1676-1749)</w:t>
      </w:r>
      <w:r>
        <w:rPr>
          <w:rFonts w:ascii="Times New Roman" w:hAnsi="Times New Roman" w:cs="Times New Roman"/>
          <w:sz w:val="26"/>
          <w:szCs w:val="26"/>
        </w:rPr>
        <w:tab/>
      </w:r>
      <w:r>
        <w:rPr>
          <w:rFonts w:ascii="Times New Roman" w:hAnsi="Times New Roman" w:cs="Times New Roman"/>
          <w:sz w:val="26"/>
          <w:szCs w:val="26"/>
        </w:rPr>
        <w:tab/>
      </w:r>
    </w:p>
    <w:p w14:paraId="58FA1315" w14:textId="5A7213AC" w:rsidR="00397BF1" w:rsidRPr="00397BF1" w:rsidRDefault="00804F1B" w:rsidP="00397BF1">
      <w:pPr>
        <w:tabs>
          <w:tab w:val="left" w:pos="6500"/>
        </w:tabs>
        <w:ind w:left="720"/>
        <w:rPr>
          <w:rFonts w:ascii="Times New Roman" w:hAnsi="Times New Roman" w:cs="Times New Roman"/>
          <w:sz w:val="26"/>
          <w:szCs w:val="26"/>
        </w:rPr>
      </w:pPr>
      <w:r>
        <w:rPr>
          <w:rFonts w:ascii="Times New Roman" w:hAnsi="Times New Roman" w:cs="Times New Roman"/>
          <w:sz w:val="26"/>
          <w:szCs w:val="26"/>
        </w:rPr>
        <w:t>ii</w:t>
      </w:r>
      <w:r w:rsidR="00397BF1" w:rsidRPr="00397BF1">
        <w:rPr>
          <w:rFonts w:ascii="Times New Roman" w:hAnsi="Times New Roman" w:cs="Times New Roman"/>
          <w:sz w:val="26"/>
          <w:szCs w:val="26"/>
        </w:rPr>
        <w:t>. Fugue</w:t>
      </w:r>
    </w:p>
    <w:p w14:paraId="7A44EE76" w14:textId="1DA43F60" w:rsidR="00397BF1" w:rsidRPr="00397BF1" w:rsidRDefault="00804F1B" w:rsidP="00397BF1">
      <w:pPr>
        <w:tabs>
          <w:tab w:val="left" w:pos="6500"/>
        </w:tabs>
        <w:ind w:left="720"/>
        <w:rPr>
          <w:rFonts w:ascii="Times New Roman" w:hAnsi="Times New Roman" w:cs="Times New Roman"/>
          <w:sz w:val="26"/>
          <w:szCs w:val="26"/>
        </w:rPr>
      </w:pPr>
      <w:r>
        <w:rPr>
          <w:rFonts w:ascii="Times New Roman" w:hAnsi="Times New Roman" w:cs="Times New Roman"/>
          <w:sz w:val="26"/>
          <w:szCs w:val="26"/>
        </w:rPr>
        <w:t>iii</w:t>
      </w:r>
      <w:r w:rsidR="00397BF1" w:rsidRPr="00397BF1">
        <w:rPr>
          <w:rFonts w:ascii="Times New Roman" w:hAnsi="Times New Roman" w:cs="Times New Roman"/>
          <w:sz w:val="26"/>
          <w:szCs w:val="26"/>
        </w:rPr>
        <w:t>. Duo</w:t>
      </w:r>
    </w:p>
    <w:p w14:paraId="754C8004" w14:textId="075F4D50" w:rsidR="00397BF1" w:rsidRPr="00397BF1" w:rsidRDefault="00804F1B" w:rsidP="00397BF1">
      <w:pPr>
        <w:tabs>
          <w:tab w:val="left" w:pos="6500"/>
        </w:tabs>
        <w:ind w:left="720"/>
        <w:rPr>
          <w:rFonts w:ascii="Times New Roman" w:hAnsi="Times New Roman" w:cs="Times New Roman"/>
          <w:sz w:val="26"/>
          <w:szCs w:val="26"/>
        </w:rPr>
      </w:pPr>
      <w:r>
        <w:rPr>
          <w:rFonts w:ascii="Times New Roman" w:hAnsi="Times New Roman" w:cs="Times New Roman"/>
          <w:sz w:val="26"/>
          <w:szCs w:val="26"/>
        </w:rPr>
        <w:t>iv</w:t>
      </w:r>
      <w:r w:rsidR="00397BF1" w:rsidRPr="00397BF1">
        <w:rPr>
          <w:rFonts w:ascii="Times New Roman" w:hAnsi="Times New Roman" w:cs="Times New Roman"/>
          <w:sz w:val="26"/>
          <w:szCs w:val="26"/>
        </w:rPr>
        <w:t>. Trio</w:t>
      </w:r>
    </w:p>
    <w:p w14:paraId="6A00D06A" w14:textId="36645F1E" w:rsidR="00397BF1" w:rsidRPr="00397BF1" w:rsidRDefault="00804F1B" w:rsidP="00397BF1">
      <w:pPr>
        <w:tabs>
          <w:tab w:val="left" w:pos="6500"/>
        </w:tabs>
        <w:ind w:left="720"/>
        <w:rPr>
          <w:rFonts w:ascii="Times New Roman" w:hAnsi="Times New Roman" w:cs="Times New Roman"/>
          <w:sz w:val="26"/>
          <w:szCs w:val="26"/>
        </w:rPr>
      </w:pPr>
      <w:r>
        <w:rPr>
          <w:rFonts w:ascii="Times New Roman" w:hAnsi="Times New Roman" w:cs="Times New Roman"/>
          <w:sz w:val="26"/>
          <w:szCs w:val="26"/>
        </w:rPr>
        <w:t>v</w:t>
      </w:r>
      <w:r w:rsidR="00397BF1" w:rsidRPr="00397BF1">
        <w:rPr>
          <w:rFonts w:ascii="Times New Roman" w:hAnsi="Times New Roman" w:cs="Times New Roman"/>
          <w:sz w:val="26"/>
          <w:szCs w:val="26"/>
        </w:rPr>
        <w:t xml:space="preserve">. </w:t>
      </w:r>
      <w:proofErr w:type="spellStart"/>
      <w:r w:rsidR="00397BF1" w:rsidRPr="00397BF1">
        <w:rPr>
          <w:rFonts w:ascii="Times New Roman" w:hAnsi="Times New Roman" w:cs="Times New Roman"/>
          <w:sz w:val="26"/>
          <w:szCs w:val="26"/>
        </w:rPr>
        <w:t>Basse</w:t>
      </w:r>
      <w:proofErr w:type="spellEnd"/>
      <w:r w:rsidR="00397BF1" w:rsidRPr="00397BF1">
        <w:rPr>
          <w:rFonts w:ascii="Times New Roman" w:hAnsi="Times New Roman" w:cs="Times New Roman"/>
          <w:sz w:val="26"/>
          <w:szCs w:val="26"/>
        </w:rPr>
        <w:t xml:space="preserve"> </w:t>
      </w:r>
      <w:proofErr w:type="gramStart"/>
      <w:r w:rsidR="00397BF1" w:rsidRPr="00397BF1">
        <w:rPr>
          <w:rFonts w:ascii="Times New Roman" w:hAnsi="Times New Roman" w:cs="Times New Roman"/>
          <w:sz w:val="26"/>
          <w:szCs w:val="26"/>
        </w:rPr>
        <w:t>et</w:t>
      </w:r>
      <w:proofErr w:type="gramEnd"/>
      <w:r w:rsidR="00397BF1" w:rsidRPr="00397BF1">
        <w:rPr>
          <w:rFonts w:ascii="Times New Roman" w:hAnsi="Times New Roman" w:cs="Times New Roman"/>
          <w:sz w:val="26"/>
          <w:szCs w:val="26"/>
        </w:rPr>
        <w:t xml:space="preserve"> </w:t>
      </w:r>
      <w:proofErr w:type="spellStart"/>
      <w:r w:rsidR="00397BF1" w:rsidRPr="00397BF1">
        <w:rPr>
          <w:rFonts w:ascii="Times New Roman" w:hAnsi="Times New Roman" w:cs="Times New Roman"/>
          <w:sz w:val="26"/>
          <w:szCs w:val="26"/>
        </w:rPr>
        <w:t>Dessus</w:t>
      </w:r>
      <w:proofErr w:type="spellEnd"/>
      <w:r w:rsidR="00397BF1" w:rsidRPr="00397BF1">
        <w:rPr>
          <w:rFonts w:ascii="Times New Roman" w:hAnsi="Times New Roman" w:cs="Times New Roman"/>
          <w:sz w:val="26"/>
          <w:szCs w:val="26"/>
        </w:rPr>
        <w:t xml:space="preserve"> de </w:t>
      </w:r>
      <w:proofErr w:type="spellStart"/>
      <w:r w:rsidR="00397BF1" w:rsidRPr="00397BF1">
        <w:rPr>
          <w:rFonts w:ascii="Times New Roman" w:hAnsi="Times New Roman" w:cs="Times New Roman"/>
          <w:sz w:val="26"/>
          <w:szCs w:val="26"/>
        </w:rPr>
        <w:t>Trompette</w:t>
      </w:r>
      <w:proofErr w:type="spellEnd"/>
    </w:p>
    <w:p w14:paraId="074FE2E8" w14:textId="2F3EE3F6" w:rsidR="00397BF1" w:rsidRDefault="00804F1B" w:rsidP="00397BF1">
      <w:pPr>
        <w:tabs>
          <w:tab w:val="left" w:pos="6500"/>
        </w:tabs>
        <w:ind w:left="720"/>
        <w:rPr>
          <w:rFonts w:ascii="Times New Roman" w:hAnsi="Times New Roman" w:cs="Times New Roman"/>
          <w:sz w:val="26"/>
          <w:szCs w:val="26"/>
        </w:rPr>
      </w:pPr>
      <w:r>
        <w:rPr>
          <w:rFonts w:ascii="Times New Roman" w:hAnsi="Times New Roman" w:cs="Times New Roman"/>
          <w:sz w:val="26"/>
          <w:szCs w:val="26"/>
        </w:rPr>
        <w:t>vii</w:t>
      </w:r>
      <w:r w:rsidR="00397BF1" w:rsidRPr="00397BF1">
        <w:rPr>
          <w:rFonts w:ascii="Times New Roman" w:hAnsi="Times New Roman" w:cs="Times New Roman"/>
          <w:sz w:val="26"/>
          <w:szCs w:val="26"/>
        </w:rPr>
        <w:t xml:space="preserve">. Dialogues </w:t>
      </w:r>
      <w:proofErr w:type="spellStart"/>
      <w:r w:rsidR="00397BF1" w:rsidRPr="00397BF1">
        <w:rPr>
          <w:rFonts w:ascii="Times New Roman" w:hAnsi="Times New Roman" w:cs="Times New Roman"/>
          <w:sz w:val="26"/>
          <w:szCs w:val="26"/>
        </w:rPr>
        <w:t>sur</w:t>
      </w:r>
      <w:proofErr w:type="spellEnd"/>
      <w:r w:rsidR="00397BF1" w:rsidRPr="00397BF1">
        <w:rPr>
          <w:rFonts w:ascii="Times New Roman" w:hAnsi="Times New Roman" w:cs="Times New Roman"/>
          <w:sz w:val="26"/>
          <w:szCs w:val="26"/>
        </w:rPr>
        <w:t xml:space="preserve"> les Grand </w:t>
      </w:r>
      <w:proofErr w:type="spellStart"/>
      <w:r w:rsidR="00397BF1" w:rsidRPr="00397BF1">
        <w:rPr>
          <w:rFonts w:ascii="Times New Roman" w:hAnsi="Times New Roman" w:cs="Times New Roman"/>
          <w:sz w:val="26"/>
          <w:szCs w:val="26"/>
        </w:rPr>
        <w:t>Jeux</w:t>
      </w:r>
      <w:proofErr w:type="spellEnd"/>
    </w:p>
    <w:p w14:paraId="3D808BD3" w14:textId="77777777" w:rsidR="00C458D6" w:rsidRDefault="00C458D6" w:rsidP="00397BF1">
      <w:pPr>
        <w:tabs>
          <w:tab w:val="left" w:pos="6500"/>
        </w:tabs>
        <w:ind w:left="720"/>
        <w:rPr>
          <w:rFonts w:ascii="Times New Roman" w:hAnsi="Times New Roman" w:cs="Times New Roman"/>
          <w:sz w:val="26"/>
          <w:szCs w:val="26"/>
        </w:rPr>
      </w:pPr>
    </w:p>
    <w:p w14:paraId="0570AEF9" w14:textId="77777777" w:rsidR="00C969F2" w:rsidRDefault="00C969F2" w:rsidP="00397BF1">
      <w:pPr>
        <w:tabs>
          <w:tab w:val="left" w:pos="6500"/>
        </w:tabs>
        <w:ind w:left="720"/>
        <w:rPr>
          <w:rFonts w:ascii="Times New Roman" w:hAnsi="Times New Roman" w:cs="Times New Roman"/>
          <w:sz w:val="26"/>
          <w:szCs w:val="26"/>
        </w:rPr>
      </w:pPr>
    </w:p>
    <w:p w14:paraId="7F9ED4D0" w14:textId="77777777" w:rsidR="00364D67" w:rsidRPr="00364D67" w:rsidRDefault="00364D67" w:rsidP="00397BF1">
      <w:pPr>
        <w:tabs>
          <w:tab w:val="left" w:pos="6500"/>
        </w:tabs>
        <w:ind w:left="720"/>
        <w:rPr>
          <w:rFonts w:ascii="Times New Roman" w:hAnsi="Times New Roman" w:cs="Times New Roman"/>
          <w:sz w:val="14"/>
          <w:szCs w:val="26"/>
        </w:rPr>
      </w:pPr>
    </w:p>
    <w:p w14:paraId="77A98534" w14:textId="228673F3" w:rsidR="00C458D6" w:rsidRDefault="00C458D6" w:rsidP="00C458D6">
      <w:pPr>
        <w:tabs>
          <w:tab w:val="left" w:pos="6500"/>
        </w:tabs>
        <w:rPr>
          <w:rFonts w:ascii="Times New Roman" w:hAnsi="Times New Roman" w:cs="Times New Roman"/>
          <w:sz w:val="26"/>
          <w:szCs w:val="26"/>
        </w:rPr>
      </w:pPr>
      <w:r>
        <w:rPr>
          <w:rFonts w:ascii="Times New Roman" w:hAnsi="Times New Roman" w:cs="Times New Roman"/>
          <w:sz w:val="26"/>
          <w:szCs w:val="26"/>
        </w:rPr>
        <w:t>Partita “</w:t>
      </w:r>
      <w:proofErr w:type="spellStart"/>
      <w:r>
        <w:rPr>
          <w:rFonts w:ascii="Times New Roman" w:hAnsi="Times New Roman" w:cs="Times New Roman"/>
          <w:sz w:val="26"/>
          <w:szCs w:val="26"/>
        </w:rPr>
        <w:t>Freu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dich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sehr</w:t>
      </w:r>
      <w:proofErr w:type="spellEnd"/>
      <w:r>
        <w:rPr>
          <w:rFonts w:ascii="Times New Roman" w:hAnsi="Times New Roman" w:cs="Times New Roman"/>
          <w:sz w:val="26"/>
          <w:szCs w:val="26"/>
        </w:rPr>
        <w:t xml:space="preserve">, o </w:t>
      </w:r>
      <w:proofErr w:type="spellStart"/>
      <w:r>
        <w:rPr>
          <w:rFonts w:ascii="Times New Roman" w:hAnsi="Times New Roman" w:cs="Times New Roman"/>
          <w:sz w:val="26"/>
          <w:szCs w:val="26"/>
        </w:rPr>
        <w:t>meine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Seele</w:t>
      </w:r>
      <w:proofErr w:type="spellEnd"/>
      <w:r>
        <w:rPr>
          <w:rFonts w:ascii="Times New Roman" w:hAnsi="Times New Roman" w:cs="Times New Roman"/>
          <w:sz w:val="26"/>
          <w:szCs w:val="26"/>
        </w:rPr>
        <w:t xml:space="preserve">” (12 variations)             Georg </w:t>
      </w:r>
      <w:proofErr w:type="spellStart"/>
      <w:r>
        <w:rPr>
          <w:rFonts w:ascii="Times New Roman" w:hAnsi="Times New Roman" w:cs="Times New Roman"/>
          <w:sz w:val="26"/>
          <w:szCs w:val="26"/>
        </w:rPr>
        <w:t>Böhm</w:t>
      </w:r>
      <w:proofErr w:type="spellEnd"/>
    </w:p>
    <w:p w14:paraId="7F70B96C" w14:textId="0B1C2400" w:rsidR="00C458D6" w:rsidRDefault="00C458D6" w:rsidP="00C458D6">
      <w:pPr>
        <w:tabs>
          <w:tab w:val="left" w:pos="6500"/>
        </w:tabs>
        <w:rPr>
          <w:rFonts w:ascii="Times New Roman" w:hAnsi="Times New Roman" w:cs="Times New Roman"/>
          <w:sz w:val="26"/>
          <w:szCs w:val="26"/>
        </w:rPr>
      </w:pPr>
      <w:r>
        <w:rPr>
          <w:rFonts w:ascii="Times New Roman" w:hAnsi="Times New Roman" w:cs="Times New Roman"/>
          <w:sz w:val="26"/>
          <w:szCs w:val="26"/>
        </w:rPr>
        <w:tab/>
        <w:t>(1661-1733)</w:t>
      </w:r>
    </w:p>
    <w:p w14:paraId="0F7B3A1A" w14:textId="77777777" w:rsidR="00C969F2" w:rsidRDefault="00C969F2" w:rsidP="00C458D6">
      <w:pPr>
        <w:tabs>
          <w:tab w:val="left" w:pos="6500"/>
        </w:tabs>
        <w:rPr>
          <w:rFonts w:ascii="Times New Roman" w:hAnsi="Times New Roman" w:cs="Times New Roman"/>
          <w:sz w:val="26"/>
          <w:szCs w:val="26"/>
        </w:rPr>
      </w:pPr>
    </w:p>
    <w:p w14:paraId="0B571D69" w14:textId="77777777" w:rsidR="00364D67" w:rsidRDefault="00364D67" w:rsidP="00C458D6">
      <w:pPr>
        <w:tabs>
          <w:tab w:val="left" w:pos="6500"/>
        </w:tabs>
        <w:rPr>
          <w:rFonts w:ascii="Times New Roman" w:hAnsi="Times New Roman" w:cs="Times New Roman"/>
          <w:sz w:val="26"/>
          <w:szCs w:val="26"/>
        </w:rPr>
      </w:pPr>
    </w:p>
    <w:p w14:paraId="4EF52A6C" w14:textId="77777777" w:rsidR="00C969F2" w:rsidRPr="00364D67" w:rsidRDefault="00C969F2" w:rsidP="00C458D6">
      <w:pPr>
        <w:tabs>
          <w:tab w:val="left" w:pos="6500"/>
        </w:tabs>
        <w:rPr>
          <w:rFonts w:ascii="Times New Roman" w:hAnsi="Times New Roman" w:cs="Times New Roman"/>
          <w:sz w:val="14"/>
          <w:szCs w:val="26"/>
        </w:rPr>
      </w:pPr>
    </w:p>
    <w:p w14:paraId="2F9826DC" w14:textId="6BA99AC5" w:rsidR="00C458D6" w:rsidRDefault="0045700E" w:rsidP="00C458D6">
      <w:pPr>
        <w:tabs>
          <w:tab w:val="left" w:pos="6500"/>
        </w:tabs>
        <w:rPr>
          <w:rFonts w:ascii="Times New Roman" w:hAnsi="Times New Roman" w:cs="Times New Roman"/>
          <w:sz w:val="26"/>
          <w:szCs w:val="26"/>
        </w:rPr>
      </w:pPr>
      <w:r>
        <w:rPr>
          <w:rFonts w:ascii="Times New Roman" w:hAnsi="Times New Roman" w:cs="Times New Roman"/>
          <w:sz w:val="26"/>
          <w:szCs w:val="26"/>
        </w:rPr>
        <w:t>Prelude and</w:t>
      </w:r>
      <w:r w:rsidR="00C969F2">
        <w:rPr>
          <w:rFonts w:ascii="Times New Roman" w:hAnsi="Times New Roman" w:cs="Times New Roman"/>
          <w:sz w:val="26"/>
          <w:szCs w:val="26"/>
        </w:rPr>
        <w:t xml:space="preserve"> Fugue in C</w:t>
      </w:r>
      <w:r w:rsidR="00C969F2" w:rsidRPr="00C969F2">
        <w:rPr>
          <w:rFonts w:ascii="Times New Roman" w:hAnsi="Times New Roman" w:cs="Times New Roman"/>
          <w:sz w:val="26"/>
          <w:szCs w:val="26"/>
        </w:rPr>
        <w:t xml:space="preserve"> minor, BWV 546</w:t>
      </w:r>
      <w:r w:rsidR="00C969F2">
        <w:rPr>
          <w:rFonts w:ascii="Times New Roman" w:hAnsi="Times New Roman" w:cs="Times New Roman"/>
          <w:sz w:val="26"/>
          <w:szCs w:val="26"/>
        </w:rPr>
        <w:tab/>
        <w:t>J. S. Bach</w:t>
      </w:r>
    </w:p>
    <w:p w14:paraId="37964480" w14:textId="281003B6" w:rsidR="00BA230A" w:rsidRDefault="00C969F2" w:rsidP="00364D67">
      <w:pPr>
        <w:tabs>
          <w:tab w:val="left" w:pos="6500"/>
        </w:tabs>
        <w:rPr>
          <w:rFonts w:ascii="Times New Roman" w:hAnsi="Times New Roman" w:cs="Times New Roman"/>
          <w:sz w:val="26"/>
          <w:szCs w:val="26"/>
        </w:rPr>
      </w:pPr>
      <w:r>
        <w:rPr>
          <w:rFonts w:ascii="Times New Roman" w:hAnsi="Times New Roman" w:cs="Times New Roman"/>
          <w:sz w:val="26"/>
          <w:szCs w:val="26"/>
        </w:rPr>
        <w:tab/>
        <w:t>(1685-1750)</w:t>
      </w:r>
    </w:p>
    <w:p w14:paraId="263D3ABF" w14:textId="011CE88F" w:rsidR="00E90035" w:rsidRPr="00674437" w:rsidRDefault="00D3121C" w:rsidP="00D3121C">
      <w:pPr>
        <w:tabs>
          <w:tab w:val="left" w:pos="5280"/>
        </w:tabs>
        <w:rPr>
          <w:rFonts w:ascii="Times New Roman" w:hAnsi="Times New Roman" w:cs="Times New Roman"/>
          <w:sz w:val="22"/>
          <w:szCs w:val="26"/>
        </w:rPr>
      </w:pPr>
      <w:r w:rsidRPr="00D3121C">
        <w:rPr>
          <w:rFonts w:ascii="Times New Roman" w:hAnsi="Times New Roman" w:cs="Times New Roman"/>
          <w:sz w:val="16"/>
          <w:szCs w:val="26"/>
        </w:rPr>
        <w:tab/>
      </w:r>
    </w:p>
    <w:p w14:paraId="0498D411" w14:textId="77777777" w:rsidR="00BA230A" w:rsidRPr="000524EB" w:rsidRDefault="00BA230A" w:rsidP="00BA230A">
      <w:pPr>
        <w:spacing w:line="276" w:lineRule="auto"/>
        <w:jc w:val="center"/>
        <w:rPr>
          <w:rFonts w:ascii="Times New Roman" w:hAnsi="Times New Roman" w:cs="Times New Roman"/>
        </w:rPr>
      </w:pPr>
      <w:r w:rsidRPr="000524EB">
        <w:rPr>
          <w:rFonts w:ascii="Times New Roman" w:hAnsi="Times New Roman" w:cs="Times New Roman"/>
        </w:rPr>
        <w:t>April 14, 2015, 7:00pm</w:t>
      </w:r>
    </w:p>
    <w:p w14:paraId="6327DF27" w14:textId="0BA8CB30" w:rsidR="00D3121C" w:rsidRDefault="00BA230A" w:rsidP="00D3121C">
      <w:pPr>
        <w:spacing w:line="276" w:lineRule="auto"/>
        <w:jc w:val="center"/>
        <w:rPr>
          <w:rFonts w:ascii="Times New Roman" w:hAnsi="Times New Roman" w:cs="Times New Roman"/>
        </w:rPr>
      </w:pPr>
      <w:r w:rsidRPr="000524EB">
        <w:rPr>
          <w:rFonts w:ascii="Times New Roman" w:hAnsi="Times New Roman" w:cs="Times New Roman"/>
        </w:rPr>
        <w:t>Christ Church, Rochester, N.Y.</w:t>
      </w:r>
    </w:p>
    <w:p w14:paraId="54696308" w14:textId="77777777" w:rsidR="00D3121C" w:rsidRPr="00D3121C" w:rsidRDefault="00D3121C" w:rsidP="00D3121C">
      <w:pPr>
        <w:spacing w:line="276" w:lineRule="auto"/>
        <w:jc w:val="center"/>
        <w:rPr>
          <w:rFonts w:ascii="Times New Roman" w:hAnsi="Times New Roman" w:cs="Times New Roman"/>
          <w:sz w:val="16"/>
        </w:rPr>
      </w:pPr>
    </w:p>
    <w:p w14:paraId="6259A24A" w14:textId="77777777" w:rsidR="00364D67" w:rsidRPr="00E90035" w:rsidRDefault="00364D67" w:rsidP="00364D67">
      <w:pPr>
        <w:spacing w:line="276" w:lineRule="auto"/>
        <w:jc w:val="center"/>
        <w:rPr>
          <w:rFonts w:ascii="Times New Roman" w:hAnsi="Times New Roman" w:cs="Times New Roman"/>
          <w:sz w:val="4"/>
        </w:rPr>
      </w:pPr>
    </w:p>
    <w:p w14:paraId="7F62D4AF" w14:textId="1DA53FAA" w:rsidR="00BA230A" w:rsidRDefault="00BA230A" w:rsidP="001D2681">
      <w:pPr>
        <w:tabs>
          <w:tab w:val="left" w:pos="6500"/>
        </w:tabs>
        <w:jc w:val="center"/>
        <w:rPr>
          <w:rFonts w:ascii="Times New Roman" w:hAnsi="Times New Roman" w:cs="Times New Roman"/>
          <w:i/>
        </w:rPr>
      </w:pPr>
      <w:r w:rsidRPr="00BA230A">
        <w:rPr>
          <w:rFonts w:ascii="Times New Roman" w:hAnsi="Times New Roman" w:cs="Times New Roman"/>
          <w:i/>
        </w:rPr>
        <w:t>This</w:t>
      </w:r>
      <w:r w:rsidR="00251235">
        <w:rPr>
          <w:rFonts w:ascii="Times New Roman" w:hAnsi="Times New Roman" w:cs="Times New Roman"/>
          <w:i/>
        </w:rPr>
        <w:t xml:space="preserve"> jury</w:t>
      </w:r>
      <w:r w:rsidRPr="00BA230A">
        <w:rPr>
          <w:rFonts w:ascii="Times New Roman" w:hAnsi="Times New Roman" w:cs="Times New Roman"/>
          <w:i/>
        </w:rPr>
        <w:t xml:space="preserve"> recital is presented in partial fulfillment of the </w:t>
      </w:r>
      <w:r w:rsidR="0045700E">
        <w:rPr>
          <w:rFonts w:ascii="Times New Roman" w:hAnsi="Times New Roman" w:cs="Times New Roman"/>
          <w:i/>
        </w:rPr>
        <w:t xml:space="preserve">requirements for the </w:t>
      </w:r>
      <w:r w:rsidRPr="00BA230A">
        <w:rPr>
          <w:rFonts w:ascii="Times New Roman" w:hAnsi="Times New Roman" w:cs="Times New Roman"/>
          <w:i/>
        </w:rPr>
        <w:t>degree Bachelor of Music</w:t>
      </w:r>
      <w:r w:rsidR="00EA077C">
        <w:rPr>
          <w:rFonts w:ascii="Times New Roman" w:hAnsi="Times New Roman" w:cs="Times New Roman"/>
          <w:i/>
        </w:rPr>
        <w:t>.</w:t>
      </w:r>
    </w:p>
    <w:p w14:paraId="4D125C3D" w14:textId="77777777" w:rsidR="00D3121C" w:rsidRDefault="00D3121C" w:rsidP="001D2681">
      <w:pPr>
        <w:tabs>
          <w:tab w:val="left" w:pos="6500"/>
        </w:tabs>
        <w:jc w:val="center"/>
        <w:rPr>
          <w:rFonts w:ascii="Times New Roman" w:hAnsi="Times New Roman" w:cs="Times New Roman"/>
          <w:i/>
        </w:rPr>
      </w:pPr>
    </w:p>
    <w:p w14:paraId="71EE3056" w14:textId="2E93F0BF" w:rsidR="00C8179F" w:rsidRPr="0076556A" w:rsidRDefault="0020219F" w:rsidP="001D2681">
      <w:pPr>
        <w:tabs>
          <w:tab w:val="left" w:pos="6500"/>
        </w:tabs>
        <w:jc w:val="center"/>
        <w:rPr>
          <w:rFonts w:ascii="Times New Roman" w:hAnsi="Times New Roman" w:cs="Times New Roman"/>
          <w:sz w:val="26"/>
          <w:szCs w:val="26"/>
        </w:rPr>
      </w:pPr>
      <w:r w:rsidRPr="0076556A">
        <w:rPr>
          <w:rFonts w:ascii="Times New Roman" w:hAnsi="Times New Roman" w:cs="Times New Roman"/>
          <w:sz w:val="26"/>
          <w:szCs w:val="26"/>
        </w:rPr>
        <w:t>Program Notes</w:t>
      </w:r>
    </w:p>
    <w:p w14:paraId="1855CC86" w14:textId="32400314" w:rsidR="0020219F" w:rsidRPr="0076556A" w:rsidRDefault="0076556A" w:rsidP="0076556A">
      <w:pPr>
        <w:tabs>
          <w:tab w:val="left" w:pos="2080"/>
          <w:tab w:val="left" w:pos="6500"/>
        </w:tabs>
        <w:rPr>
          <w:rFonts w:ascii="Times New Roman" w:hAnsi="Times New Roman" w:cs="Times New Roman"/>
          <w:sz w:val="12"/>
        </w:rPr>
      </w:pPr>
      <w:r w:rsidRPr="0076556A">
        <w:rPr>
          <w:rFonts w:ascii="Times New Roman" w:hAnsi="Times New Roman" w:cs="Times New Roman"/>
          <w:sz w:val="12"/>
        </w:rPr>
        <w:tab/>
      </w:r>
    </w:p>
    <w:p w14:paraId="6155F207" w14:textId="29AC1AB8" w:rsidR="0020219F" w:rsidRPr="0020219F" w:rsidRDefault="0020219F" w:rsidP="0020219F">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b/>
          <w:color w:val="222222"/>
        </w:rPr>
        <w:t>Sigfrid Karg-Elert</w:t>
      </w:r>
      <w:r w:rsidRPr="0020219F">
        <w:rPr>
          <w:rFonts w:ascii="Times New Roman" w:eastAsia="Times New Roman" w:hAnsi="Times New Roman" w:cs="Times New Roman"/>
          <w:color w:val="222222"/>
        </w:rPr>
        <w:t xml:space="preserve"> was an accomplished pianist and also taught at conservatory, but his primary passion was </w:t>
      </w:r>
      <w:r w:rsidR="0045700E">
        <w:rPr>
          <w:rFonts w:ascii="Times New Roman" w:eastAsia="Times New Roman" w:hAnsi="Times New Roman" w:cs="Times New Roman"/>
          <w:color w:val="222222"/>
        </w:rPr>
        <w:t>composition</w:t>
      </w:r>
      <w:r w:rsidRPr="0020219F">
        <w:rPr>
          <w:rFonts w:ascii="Times New Roman" w:eastAsia="Times New Roman" w:hAnsi="Times New Roman" w:cs="Times New Roman"/>
          <w:color w:val="222222"/>
        </w:rPr>
        <w:t>. He wrote over 250 works for organ, 100 works </w:t>
      </w:r>
      <w:r w:rsidR="00F641EC">
        <w:rPr>
          <w:rFonts w:ascii="Times New Roman" w:eastAsia="Times New Roman" w:hAnsi="Times New Roman" w:cs="Times New Roman"/>
          <w:color w:val="222222"/>
        </w:rPr>
        <w:t>f</w:t>
      </w:r>
      <w:r w:rsidRPr="0020219F">
        <w:rPr>
          <w:rFonts w:ascii="Times New Roman" w:eastAsia="Times New Roman" w:hAnsi="Times New Roman" w:cs="Times New Roman"/>
          <w:color w:val="222222"/>
        </w:rPr>
        <w:t xml:space="preserve">or harmonium, and several other chamber works. However, Karg-Elert identified as an outcast composer, and his German colleagues criticized him for writing in a style that was too cosmopolitan and not nationalistic enough. “Harmonies du </w:t>
      </w:r>
      <w:proofErr w:type="spellStart"/>
      <w:r w:rsidRPr="0020219F">
        <w:rPr>
          <w:rFonts w:ascii="Times New Roman" w:eastAsia="Times New Roman" w:hAnsi="Times New Roman" w:cs="Times New Roman"/>
          <w:color w:val="222222"/>
        </w:rPr>
        <w:t>Soir</w:t>
      </w:r>
      <w:proofErr w:type="spellEnd"/>
      <w:r w:rsidRPr="0020219F">
        <w:rPr>
          <w:rFonts w:ascii="Times New Roman" w:eastAsia="Times New Roman" w:hAnsi="Times New Roman" w:cs="Times New Roman"/>
          <w:color w:val="222222"/>
        </w:rPr>
        <w:t xml:space="preserve">” is the first in a collection of three pieces published in 1909. It may take its cues from a piece of the same name, in the same key, by Franz Liszt, written in 1851. Other influences on </w:t>
      </w:r>
      <w:proofErr w:type="spellStart"/>
      <w:r w:rsidRPr="0020219F">
        <w:rPr>
          <w:rFonts w:ascii="Times New Roman" w:eastAsia="Times New Roman" w:hAnsi="Times New Roman" w:cs="Times New Roman"/>
          <w:color w:val="222222"/>
        </w:rPr>
        <w:t>Karg-Elert’s</w:t>
      </w:r>
      <w:proofErr w:type="spellEnd"/>
      <w:r w:rsidRPr="0020219F">
        <w:rPr>
          <w:rFonts w:ascii="Times New Roman" w:eastAsia="Times New Roman" w:hAnsi="Times New Roman" w:cs="Times New Roman"/>
          <w:color w:val="222222"/>
        </w:rPr>
        <w:t xml:space="preserve"> impressionist</w:t>
      </w:r>
      <w:r w:rsidR="00F641EC">
        <w:rPr>
          <w:rFonts w:ascii="Times New Roman" w:eastAsia="Times New Roman" w:hAnsi="Times New Roman" w:cs="Times New Roman"/>
          <w:color w:val="222222"/>
        </w:rPr>
        <w:t xml:space="preserve">ic style include Claude Debussy </w:t>
      </w:r>
      <w:r w:rsidRPr="0020219F">
        <w:rPr>
          <w:rFonts w:ascii="Times New Roman" w:eastAsia="Times New Roman" w:hAnsi="Times New Roman" w:cs="Times New Roman"/>
          <w:color w:val="222222"/>
        </w:rPr>
        <w:t>and Alexander Scriabin.</w:t>
      </w:r>
    </w:p>
    <w:p w14:paraId="3932D16F" w14:textId="57CFDFAF" w:rsidR="0020219F" w:rsidRPr="0076556A" w:rsidRDefault="0076556A" w:rsidP="0076556A">
      <w:pPr>
        <w:shd w:val="clear" w:color="auto" w:fill="FFFFFF"/>
        <w:tabs>
          <w:tab w:val="left" w:pos="2760"/>
        </w:tabs>
        <w:rPr>
          <w:rFonts w:ascii="Times New Roman" w:eastAsia="Times New Roman" w:hAnsi="Times New Roman" w:cs="Times New Roman"/>
          <w:color w:val="222222"/>
          <w:sz w:val="10"/>
        </w:rPr>
      </w:pPr>
      <w:r w:rsidRPr="0076556A">
        <w:rPr>
          <w:rFonts w:ascii="Times New Roman" w:eastAsia="Times New Roman" w:hAnsi="Times New Roman" w:cs="Times New Roman"/>
          <w:color w:val="222222"/>
          <w:sz w:val="10"/>
        </w:rPr>
        <w:tab/>
      </w:r>
    </w:p>
    <w:p w14:paraId="2D8A4E4A" w14:textId="0D9A2353" w:rsidR="0020219F" w:rsidRDefault="0020219F" w:rsidP="0020219F">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 xml:space="preserve">Karg-Elert followed the example of J. S. Bach's </w:t>
      </w:r>
      <w:proofErr w:type="spellStart"/>
      <w:r w:rsidRPr="0020219F">
        <w:rPr>
          <w:rFonts w:ascii="Times New Roman" w:eastAsia="Times New Roman" w:hAnsi="Times New Roman" w:cs="Times New Roman"/>
          <w:color w:val="222222"/>
        </w:rPr>
        <w:t>Orgelbuchlein</w:t>
      </w:r>
      <w:proofErr w:type="spellEnd"/>
      <w:r w:rsidRPr="0020219F">
        <w:rPr>
          <w:rFonts w:ascii="Times New Roman" w:eastAsia="Times New Roman" w:hAnsi="Times New Roman" w:cs="Times New Roman"/>
          <w:color w:val="222222"/>
        </w:rPr>
        <w:t xml:space="preserve"> when he wrote his Op. 65, Choral-</w:t>
      </w:r>
      <w:proofErr w:type="spellStart"/>
      <w:r w:rsidRPr="0020219F">
        <w:rPr>
          <w:rFonts w:ascii="Times New Roman" w:eastAsia="Times New Roman" w:hAnsi="Times New Roman" w:cs="Times New Roman"/>
          <w:color w:val="222222"/>
        </w:rPr>
        <w:t>Improvisationen</w:t>
      </w:r>
      <w:proofErr w:type="spellEnd"/>
      <w:r w:rsidRPr="0020219F">
        <w:rPr>
          <w:rFonts w:ascii="Times New Roman" w:eastAsia="Times New Roman" w:hAnsi="Times New Roman" w:cs="Times New Roman"/>
          <w:color w:val="222222"/>
        </w:rPr>
        <w:t xml:space="preserve"> </w:t>
      </w:r>
      <w:proofErr w:type="spellStart"/>
      <w:r w:rsidRPr="0020219F">
        <w:rPr>
          <w:rFonts w:ascii="Times New Roman" w:eastAsia="Times New Roman" w:hAnsi="Times New Roman" w:cs="Times New Roman"/>
          <w:color w:val="222222"/>
        </w:rPr>
        <w:t>für</w:t>
      </w:r>
      <w:proofErr w:type="spellEnd"/>
      <w:r w:rsidRPr="0020219F">
        <w:rPr>
          <w:rFonts w:ascii="Times New Roman" w:eastAsia="Times New Roman" w:hAnsi="Times New Roman" w:cs="Times New Roman"/>
          <w:color w:val="222222"/>
        </w:rPr>
        <w:t xml:space="preserve"> </w:t>
      </w:r>
      <w:proofErr w:type="spellStart"/>
      <w:r w:rsidRPr="0020219F">
        <w:rPr>
          <w:rFonts w:ascii="Times New Roman" w:eastAsia="Times New Roman" w:hAnsi="Times New Roman" w:cs="Times New Roman"/>
          <w:color w:val="222222"/>
        </w:rPr>
        <w:t>Orgel</w:t>
      </w:r>
      <w:proofErr w:type="spellEnd"/>
      <w:r w:rsidRPr="0020219F">
        <w:rPr>
          <w:rFonts w:ascii="Times New Roman" w:eastAsia="Times New Roman" w:hAnsi="Times New Roman" w:cs="Times New Roman"/>
          <w:color w:val="222222"/>
        </w:rPr>
        <w:t xml:space="preserve">, published in 1909. He set 66 traditional chorale tunes in six volumes, according to the Church year. From Vol. 2, Passiontide, comes No. 21, "O Welt, </w:t>
      </w:r>
      <w:proofErr w:type="spellStart"/>
      <w:r w:rsidRPr="0020219F">
        <w:rPr>
          <w:rFonts w:ascii="Times New Roman" w:eastAsia="Times New Roman" w:hAnsi="Times New Roman" w:cs="Times New Roman"/>
          <w:color w:val="222222"/>
        </w:rPr>
        <w:t>ich</w:t>
      </w:r>
      <w:proofErr w:type="spellEnd"/>
      <w:r w:rsidRPr="0020219F">
        <w:rPr>
          <w:rFonts w:ascii="Times New Roman" w:eastAsia="Times New Roman" w:hAnsi="Times New Roman" w:cs="Times New Roman"/>
          <w:color w:val="222222"/>
        </w:rPr>
        <w:t xml:space="preserve"> muss </w:t>
      </w:r>
      <w:proofErr w:type="spellStart"/>
      <w:r w:rsidRPr="0020219F">
        <w:rPr>
          <w:rFonts w:ascii="Times New Roman" w:eastAsia="Times New Roman" w:hAnsi="Times New Roman" w:cs="Times New Roman"/>
          <w:color w:val="222222"/>
        </w:rPr>
        <w:t>dich</w:t>
      </w:r>
      <w:proofErr w:type="spellEnd"/>
      <w:r w:rsidRPr="0020219F">
        <w:rPr>
          <w:rFonts w:ascii="Times New Roman" w:eastAsia="Times New Roman" w:hAnsi="Times New Roman" w:cs="Times New Roman"/>
          <w:color w:val="222222"/>
        </w:rPr>
        <w:t xml:space="preserve"> </w:t>
      </w:r>
      <w:proofErr w:type="spellStart"/>
      <w:r w:rsidRPr="0020219F">
        <w:rPr>
          <w:rFonts w:ascii="Times New Roman" w:eastAsia="Times New Roman" w:hAnsi="Times New Roman" w:cs="Times New Roman"/>
          <w:color w:val="222222"/>
        </w:rPr>
        <w:t>lassen</w:t>
      </w:r>
      <w:proofErr w:type="spellEnd"/>
      <w:r w:rsidRPr="0020219F">
        <w:rPr>
          <w:rFonts w:ascii="Times New Roman" w:eastAsia="Times New Roman" w:hAnsi="Times New Roman" w:cs="Times New Roman"/>
          <w:color w:val="222222"/>
        </w:rPr>
        <w:t xml:space="preserve">," or </w:t>
      </w:r>
      <w:r w:rsidR="006A4F69">
        <w:rPr>
          <w:rFonts w:ascii="Times New Roman" w:eastAsia="Times New Roman" w:hAnsi="Times New Roman" w:cs="Times New Roman"/>
          <w:color w:val="222222"/>
        </w:rPr>
        <w:t>“</w:t>
      </w:r>
      <w:r w:rsidRPr="0020219F">
        <w:rPr>
          <w:rFonts w:ascii="Times New Roman" w:eastAsia="Times New Roman" w:hAnsi="Times New Roman" w:cs="Times New Roman"/>
          <w:color w:val="222222"/>
        </w:rPr>
        <w:t>Oh world, I must leave you.</w:t>
      </w:r>
      <w:r w:rsidR="006A4F69">
        <w:rPr>
          <w:rFonts w:ascii="Times New Roman" w:eastAsia="Times New Roman" w:hAnsi="Times New Roman" w:cs="Times New Roman"/>
          <w:color w:val="222222"/>
        </w:rPr>
        <w:t>”</w:t>
      </w:r>
      <w:r w:rsidRPr="0020219F">
        <w:rPr>
          <w:rFonts w:ascii="Times New Roman" w:eastAsia="Times New Roman" w:hAnsi="Times New Roman" w:cs="Times New Roman"/>
          <w:color w:val="222222"/>
        </w:rPr>
        <w:t xml:space="preserve"> In this composition, Karg-Elert sets the tune in the </w:t>
      </w:r>
      <w:r w:rsidR="006A4F69">
        <w:rPr>
          <w:rFonts w:ascii="Times New Roman" w:eastAsia="Times New Roman" w:hAnsi="Times New Roman" w:cs="Times New Roman"/>
          <w:color w:val="222222"/>
        </w:rPr>
        <w:t>style of a canzone, or a simple,</w:t>
      </w:r>
      <w:r w:rsidRPr="0020219F">
        <w:rPr>
          <w:rFonts w:ascii="Times New Roman" w:eastAsia="Times New Roman" w:hAnsi="Times New Roman" w:cs="Times New Roman"/>
          <w:color w:val="222222"/>
        </w:rPr>
        <w:t xml:space="preserve"> songlike setting of text. The text associated with the chorale is as follows: </w:t>
      </w:r>
    </w:p>
    <w:p w14:paraId="3C18593D" w14:textId="77777777" w:rsidR="00F641EC" w:rsidRPr="0020219F" w:rsidRDefault="00F641EC" w:rsidP="0020219F">
      <w:pPr>
        <w:shd w:val="clear" w:color="auto" w:fill="FFFFFF"/>
        <w:rPr>
          <w:rFonts w:ascii="Times New Roman" w:eastAsia="Times New Roman" w:hAnsi="Times New Roman" w:cs="Times New Roman"/>
          <w:color w:val="2222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348"/>
        <w:gridCol w:w="3150"/>
        <w:gridCol w:w="3078"/>
      </w:tblGrid>
      <w:tr w:rsidR="00F641EC" w14:paraId="25A201C2" w14:textId="77777777" w:rsidTr="00F641EC">
        <w:trPr>
          <w:trHeight w:val="2088"/>
        </w:trPr>
        <w:tc>
          <w:tcPr>
            <w:tcW w:w="3348" w:type="dxa"/>
          </w:tcPr>
          <w:p w14:paraId="2B0739CC" w14:textId="192BB055"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1</w:t>
            </w:r>
            <w:r>
              <w:rPr>
                <w:rFonts w:ascii="Times New Roman" w:eastAsia="Times New Roman" w:hAnsi="Times New Roman" w:cs="Times New Roman"/>
                <w:color w:val="222222"/>
              </w:rPr>
              <w:t>.</w:t>
            </w:r>
            <w:r w:rsidRPr="0020219F">
              <w:rPr>
                <w:rFonts w:ascii="Times New Roman" w:eastAsia="Times New Roman" w:hAnsi="Times New Roman" w:cs="Times New Roman"/>
                <w:color w:val="222222"/>
              </w:rPr>
              <w:t xml:space="preserve"> O World, I must leave you,</w:t>
            </w:r>
          </w:p>
          <w:p w14:paraId="4F410779" w14:textId="77777777"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I travel from here along my way</w:t>
            </w:r>
          </w:p>
          <w:p w14:paraId="0CC887EC" w14:textId="77777777"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to the everlasting fatherland.</w:t>
            </w:r>
          </w:p>
          <w:p w14:paraId="04132FD8" w14:textId="77777777"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I will give up my spirit</w:t>
            </w:r>
          </w:p>
          <w:p w14:paraId="6F1F3367" w14:textId="77777777"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so that my body and life</w:t>
            </w:r>
          </w:p>
          <w:p w14:paraId="1B03F0A1" w14:textId="77777777"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lie in God’s merciful hand</w:t>
            </w:r>
          </w:p>
          <w:p w14:paraId="7AA8F1CB" w14:textId="77777777" w:rsidR="00F641EC" w:rsidRDefault="00F641EC" w:rsidP="0020219F">
            <w:pPr>
              <w:rPr>
                <w:rFonts w:ascii="Times New Roman" w:eastAsia="Times New Roman" w:hAnsi="Times New Roman" w:cs="Times New Roman"/>
                <w:color w:val="222222"/>
              </w:rPr>
            </w:pPr>
          </w:p>
        </w:tc>
        <w:tc>
          <w:tcPr>
            <w:tcW w:w="3150" w:type="dxa"/>
          </w:tcPr>
          <w:p w14:paraId="20823B9B" w14:textId="49D55BB3"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2</w:t>
            </w:r>
            <w:r>
              <w:rPr>
                <w:rFonts w:ascii="Times New Roman" w:eastAsia="Times New Roman" w:hAnsi="Times New Roman" w:cs="Times New Roman"/>
                <w:color w:val="222222"/>
              </w:rPr>
              <w:t>.</w:t>
            </w:r>
            <w:r w:rsidRPr="0020219F">
              <w:rPr>
                <w:rFonts w:ascii="Times New Roman" w:eastAsia="Times New Roman" w:hAnsi="Times New Roman" w:cs="Times New Roman"/>
                <w:color w:val="222222"/>
              </w:rPr>
              <w:t xml:space="preserve"> My time is now completed,</w:t>
            </w:r>
          </w:p>
          <w:p w14:paraId="3F356E51" w14:textId="77777777"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death ends my life,</w:t>
            </w:r>
          </w:p>
          <w:p w14:paraId="7FD5FE6D" w14:textId="77777777"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to die is to my advantage,</w:t>
            </w:r>
          </w:p>
          <w:p w14:paraId="4F8E961B" w14:textId="77777777"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there is no staying on earth,</w:t>
            </w:r>
          </w:p>
          <w:p w14:paraId="2C21630D" w14:textId="77777777"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I must gain eternity,</w:t>
            </w:r>
          </w:p>
          <w:p w14:paraId="17E1AA04" w14:textId="77777777"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with peace and joy I travel hence.</w:t>
            </w:r>
          </w:p>
          <w:p w14:paraId="47440916" w14:textId="77777777" w:rsidR="00F641EC" w:rsidRPr="0020219F" w:rsidRDefault="00F641EC" w:rsidP="00F641EC">
            <w:pPr>
              <w:shd w:val="clear" w:color="auto" w:fill="FFFFFF"/>
              <w:rPr>
                <w:rFonts w:ascii="Times New Roman" w:eastAsia="Times New Roman" w:hAnsi="Times New Roman" w:cs="Times New Roman"/>
                <w:color w:val="222222"/>
              </w:rPr>
            </w:pPr>
          </w:p>
          <w:p w14:paraId="3E50E219" w14:textId="77777777" w:rsidR="00F641EC" w:rsidRDefault="00F641EC" w:rsidP="0020219F">
            <w:pPr>
              <w:rPr>
                <w:rFonts w:ascii="Times New Roman" w:eastAsia="Times New Roman" w:hAnsi="Times New Roman" w:cs="Times New Roman"/>
                <w:color w:val="222222"/>
              </w:rPr>
            </w:pPr>
          </w:p>
        </w:tc>
        <w:tc>
          <w:tcPr>
            <w:tcW w:w="3078" w:type="dxa"/>
          </w:tcPr>
          <w:p w14:paraId="4AF8A1CE" w14:textId="25FBD98A"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3</w:t>
            </w:r>
            <w:r>
              <w:rPr>
                <w:rFonts w:ascii="Times New Roman" w:eastAsia="Times New Roman" w:hAnsi="Times New Roman" w:cs="Times New Roman"/>
                <w:color w:val="222222"/>
              </w:rPr>
              <w:t>.</w:t>
            </w:r>
            <w:r w:rsidRPr="0020219F">
              <w:rPr>
                <w:rFonts w:ascii="Times New Roman" w:eastAsia="Times New Roman" w:hAnsi="Times New Roman" w:cs="Times New Roman"/>
                <w:color w:val="222222"/>
              </w:rPr>
              <w:t xml:space="preserve"> My trust is placed in God,</w:t>
            </w:r>
          </w:p>
          <w:p w14:paraId="3F6435FA" w14:textId="77777777"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I will behold his face,</w:t>
            </w:r>
          </w:p>
          <w:p w14:paraId="02777F02" w14:textId="77777777"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truly through Jesus Christ</w:t>
            </w:r>
          </w:p>
          <w:p w14:paraId="3D501245" w14:textId="77777777"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who has died for me,</w:t>
            </w:r>
          </w:p>
          <w:p w14:paraId="43D9B0CB" w14:textId="77777777" w:rsidR="00F641EC" w:rsidRPr="0020219F" w:rsidRDefault="00F641EC" w:rsidP="00F641EC">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gained the fathers grace</w:t>
            </w:r>
          </w:p>
          <w:p w14:paraId="3FFE9B8B" w14:textId="039D721E" w:rsidR="00F641EC" w:rsidRDefault="00F641EC" w:rsidP="00F641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and so has become my mediator</w:t>
            </w:r>
          </w:p>
        </w:tc>
      </w:tr>
    </w:tbl>
    <w:p w14:paraId="666B376F" w14:textId="7C845808" w:rsidR="000F1913" w:rsidRPr="000F1913" w:rsidRDefault="0020219F" w:rsidP="000F1913">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b/>
          <w:color w:val="222222"/>
        </w:rPr>
        <w:t>Louis-Nicolas Clérambault</w:t>
      </w:r>
      <w:r w:rsidRPr="0020219F">
        <w:rPr>
          <w:rFonts w:ascii="Times New Roman" w:eastAsia="Times New Roman" w:hAnsi="Times New Roman" w:cs="Times New Roman"/>
          <w:color w:val="222222"/>
        </w:rPr>
        <w:t xml:space="preserve"> came from a musical family (his father and two of his sons were also musicians). While very young, he learned to play the violin and harpsichord and he studied the organ with André Raison. Clérambault also studied composition and voice with Jean-Baptiste Moreau. Clérambault became the organist at the church of the </w:t>
      </w:r>
      <w:proofErr w:type="spellStart"/>
      <w:r w:rsidRPr="0020219F">
        <w:rPr>
          <w:rFonts w:ascii="Times New Roman" w:eastAsia="Times New Roman" w:hAnsi="Times New Roman" w:cs="Times New Roman"/>
          <w:color w:val="222222"/>
        </w:rPr>
        <w:t>Grands-Augustins</w:t>
      </w:r>
      <w:proofErr w:type="spellEnd"/>
      <w:r w:rsidRPr="0020219F">
        <w:rPr>
          <w:rFonts w:ascii="Times New Roman" w:eastAsia="Times New Roman" w:hAnsi="Times New Roman" w:cs="Times New Roman"/>
          <w:color w:val="222222"/>
        </w:rPr>
        <w:t xml:space="preserve"> and entered the service of Madame de Maintenon</w:t>
      </w:r>
      <w:r w:rsidR="009809FD">
        <w:rPr>
          <w:rFonts w:ascii="Times New Roman" w:eastAsia="Times New Roman" w:hAnsi="Times New Roman" w:cs="Times New Roman"/>
          <w:color w:val="222222"/>
        </w:rPr>
        <w:t>, who presented concerts for Louis XIV</w:t>
      </w:r>
      <w:r w:rsidRPr="0020219F">
        <w:rPr>
          <w:rFonts w:ascii="Times New Roman" w:eastAsia="Times New Roman" w:hAnsi="Times New Roman" w:cs="Times New Roman"/>
          <w:color w:val="222222"/>
        </w:rPr>
        <w:t xml:space="preserve">. After the death of Louis XIV and Guillaume-Gabriel </w:t>
      </w:r>
      <w:proofErr w:type="spellStart"/>
      <w:r w:rsidRPr="0020219F">
        <w:rPr>
          <w:rFonts w:ascii="Times New Roman" w:eastAsia="Times New Roman" w:hAnsi="Times New Roman" w:cs="Times New Roman"/>
          <w:color w:val="222222"/>
        </w:rPr>
        <w:t>Nivers</w:t>
      </w:r>
      <w:proofErr w:type="spellEnd"/>
      <w:r w:rsidRPr="0020219F">
        <w:rPr>
          <w:rFonts w:ascii="Times New Roman" w:eastAsia="Times New Roman" w:hAnsi="Times New Roman" w:cs="Times New Roman"/>
          <w:color w:val="222222"/>
        </w:rPr>
        <w:t>, he succeeded the latter at the organ of the church of Saint-</w:t>
      </w:r>
      <w:proofErr w:type="spellStart"/>
      <w:r w:rsidRPr="0020219F">
        <w:rPr>
          <w:rFonts w:ascii="Times New Roman" w:eastAsia="Times New Roman" w:hAnsi="Times New Roman" w:cs="Times New Roman"/>
          <w:color w:val="222222"/>
        </w:rPr>
        <w:t>Sulpice</w:t>
      </w:r>
      <w:proofErr w:type="spellEnd"/>
      <w:r w:rsidRPr="0020219F">
        <w:rPr>
          <w:rFonts w:ascii="Times New Roman" w:eastAsia="Times New Roman" w:hAnsi="Times New Roman" w:cs="Times New Roman"/>
          <w:color w:val="222222"/>
        </w:rPr>
        <w:t xml:space="preserve"> and the royal house of Saint-Cyr, an institution for young girls from the poor nobility. The </w:t>
      </w:r>
      <w:r w:rsidR="00260C50">
        <w:rPr>
          <w:rFonts w:ascii="Times New Roman" w:eastAsia="Times New Roman" w:hAnsi="Times New Roman" w:cs="Times New Roman"/>
          <w:color w:val="222222"/>
        </w:rPr>
        <w:t>Suite du</w:t>
      </w:r>
      <w:r w:rsidRPr="0020219F">
        <w:rPr>
          <w:rFonts w:ascii="Times New Roman" w:eastAsia="Times New Roman" w:hAnsi="Times New Roman" w:cs="Times New Roman"/>
          <w:color w:val="222222"/>
        </w:rPr>
        <w:t xml:space="preserve"> Premier Ton comes from Clérambault’s </w:t>
      </w:r>
      <w:proofErr w:type="spellStart"/>
      <w:r w:rsidRPr="009809FD">
        <w:rPr>
          <w:rFonts w:ascii="Times New Roman" w:eastAsia="Times New Roman" w:hAnsi="Times New Roman" w:cs="Times New Roman"/>
          <w:i/>
          <w:color w:val="222222"/>
        </w:rPr>
        <w:t>Livre</w:t>
      </w:r>
      <w:proofErr w:type="spellEnd"/>
      <w:r w:rsidRPr="009809FD">
        <w:rPr>
          <w:rFonts w:ascii="Times New Roman" w:eastAsia="Times New Roman" w:hAnsi="Times New Roman" w:cs="Times New Roman"/>
          <w:i/>
          <w:color w:val="222222"/>
        </w:rPr>
        <w:t xml:space="preserve"> </w:t>
      </w:r>
      <w:proofErr w:type="spellStart"/>
      <w:r w:rsidRPr="009809FD">
        <w:rPr>
          <w:rFonts w:ascii="Times New Roman" w:eastAsia="Times New Roman" w:hAnsi="Times New Roman" w:cs="Times New Roman"/>
          <w:i/>
          <w:color w:val="222222"/>
        </w:rPr>
        <w:t>d’Orgue</w:t>
      </w:r>
      <w:proofErr w:type="spellEnd"/>
      <w:r w:rsidRPr="0020219F">
        <w:rPr>
          <w:rFonts w:ascii="Times New Roman" w:eastAsia="Times New Roman" w:hAnsi="Times New Roman" w:cs="Times New Roman"/>
          <w:color w:val="222222"/>
        </w:rPr>
        <w:t xml:space="preserve">, published in 1710 and dedicated to “Monsieur Raison </w:t>
      </w:r>
      <w:proofErr w:type="spellStart"/>
      <w:r w:rsidRPr="0020219F">
        <w:rPr>
          <w:rFonts w:ascii="Times New Roman" w:eastAsia="Times New Roman" w:hAnsi="Times New Roman" w:cs="Times New Roman"/>
          <w:color w:val="222222"/>
        </w:rPr>
        <w:t>Organiste</w:t>
      </w:r>
      <w:proofErr w:type="spellEnd"/>
      <w:r w:rsidRPr="0020219F">
        <w:rPr>
          <w:rFonts w:ascii="Times New Roman" w:eastAsia="Times New Roman" w:hAnsi="Times New Roman" w:cs="Times New Roman"/>
          <w:color w:val="222222"/>
        </w:rPr>
        <w:t xml:space="preserve"> de </w:t>
      </w:r>
      <w:proofErr w:type="spellStart"/>
      <w:r w:rsidRPr="0020219F">
        <w:rPr>
          <w:rFonts w:ascii="Times New Roman" w:eastAsia="Times New Roman" w:hAnsi="Times New Roman" w:cs="Times New Roman"/>
          <w:color w:val="222222"/>
        </w:rPr>
        <w:t>l’Abbaye</w:t>
      </w:r>
      <w:proofErr w:type="spellEnd"/>
      <w:r w:rsidRPr="0020219F">
        <w:rPr>
          <w:rFonts w:ascii="Times New Roman" w:eastAsia="Times New Roman" w:hAnsi="Times New Roman" w:cs="Times New Roman"/>
          <w:color w:val="222222"/>
        </w:rPr>
        <w:t xml:space="preserve"> Royale de Sainte Geneviève du Mont.”</w:t>
      </w:r>
      <w:r w:rsidR="000F1913">
        <w:rPr>
          <w:rFonts w:ascii="Times New Roman" w:eastAsia="Times New Roman" w:hAnsi="Times New Roman" w:cs="Times New Roman"/>
          <w:color w:val="222222"/>
        </w:rPr>
        <w:t xml:space="preserve"> </w:t>
      </w:r>
      <w:r w:rsidR="00EA7A6A">
        <w:rPr>
          <w:rFonts w:ascii="Times New Roman" w:eastAsia="Times New Roman" w:hAnsi="Times New Roman" w:cs="Times New Roman"/>
          <w:color w:val="222222"/>
        </w:rPr>
        <w:t xml:space="preserve">In </w:t>
      </w:r>
      <w:proofErr w:type="spellStart"/>
      <w:r w:rsidR="00EA7A6A">
        <w:rPr>
          <w:rFonts w:ascii="Times New Roman" w:eastAsia="Times New Roman" w:hAnsi="Times New Roman" w:cs="Times New Roman"/>
          <w:i/>
          <w:color w:val="222222"/>
        </w:rPr>
        <w:t>Livre</w:t>
      </w:r>
      <w:proofErr w:type="spellEnd"/>
      <w:r w:rsidR="00EA7A6A">
        <w:rPr>
          <w:rFonts w:ascii="Times New Roman" w:eastAsia="Times New Roman" w:hAnsi="Times New Roman" w:cs="Times New Roman"/>
          <w:i/>
          <w:color w:val="222222"/>
        </w:rPr>
        <w:t xml:space="preserve"> </w:t>
      </w:r>
      <w:proofErr w:type="spellStart"/>
      <w:r w:rsidR="00EA7A6A" w:rsidRPr="00EA7A6A">
        <w:rPr>
          <w:rFonts w:ascii="Times New Roman" w:eastAsia="Times New Roman" w:hAnsi="Times New Roman" w:cs="Times New Roman"/>
          <w:color w:val="222222"/>
        </w:rPr>
        <w:t>d’Orgue</w:t>
      </w:r>
      <w:proofErr w:type="spellEnd"/>
      <w:r w:rsidR="00EA7A6A">
        <w:rPr>
          <w:rFonts w:ascii="Times New Roman" w:eastAsia="Times New Roman" w:hAnsi="Times New Roman" w:cs="Times New Roman"/>
          <w:color w:val="222222"/>
        </w:rPr>
        <w:t xml:space="preserve"> t</w:t>
      </w:r>
      <w:r w:rsidR="000F1913" w:rsidRPr="00EA7A6A">
        <w:rPr>
          <w:rFonts w:ascii="Times New Roman" w:eastAsia="Times New Roman" w:hAnsi="Times New Roman" w:cs="Times New Roman"/>
          <w:color w:val="222222"/>
        </w:rPr>
        <w:t>here</w:t>
      </w:r>
      <w:r w:rsidR="009809FD">
        <w:rPr>
          <w:rFonts w:ascii="Times New Roman" w:eastAsia="Times New Roman" w:hAnsi="Times New Roman" w:cs="Times New Roman"/>
          <w:color w:val="222222"/>
        </w:rPr>
        <w:t xml:space="preserve"> is also a Suite de </w:t>
      </w:r>
      <w:proofErr w:type="spellStart"/>
      <w:r w:rsidR="009809FD">
        <w:rPr>
          <w:rFonts w:ascii="Times New Roman" w:eastAsia="Times New Roman" w:hAnsi="Times New Roman" w:cs="Times New Roman"/>
          <w:color w:val="222222"/>
        </w:rPr>
        <w:t>Deuxiè</w:t>
      </w:r>
      <w:r w:rsidR="000F1913">
        <w:rPr>
          <w:rFonts w:ascii="Times New Roman" w:eastAsia="Times New Roman" w:hAnsi="Times New Roman" w:cs="Times New Roman"/>
          <w:color w:val="222222"/>
        </w:rPr>
        <w:t>me</w:t>
      </w:r>
      <w:proofErr w:type="spellEnd"/>
      <w:r w:rsidR="000F1913">
        <w:rPr>
          <w:rFonts w:ascii="Times New Roman" w:eastAsia="Times New Roman" w:hAnsi="Times New Roman" w:cs="Times New Roman"/>
          <w:color w:val="222222"/>
        </w:rPr>
        <w:t xml:space="preserve"> Ton, indicat</w:t>
      </w:r>
      <w:r w:rsidR="00EA7A6A">
        <w:rPr>
          <w:rFonts w:ascii="Times New Roman" w:eastAsia="Times New Roman" w:hAnsi="Times New Roman" w:cs="Times New Roman"/>
          <w:color w:val="222222"/>
        </w:rPr>
        <w:t>ing that Clérambault might have planned</w:t>
      </w:r>
      <w:r w:rsidR="007C25EF">
        <w:rPr>
          <w:rFonts w:ascii="Times New Roman" w:eastAsia="Times New Roman" w:hAnsi="Times New Roman" w:cs="Times New Roman"/>
          <w:color w:val="222222"/>
        </w:rPr>
        <w:t xml:space="preserve"> a</w:t>
      </w:r>
      <w:r w:rsidR="00EA7A6A">
        <w:rPr>
          <w:rFonts w:ascii="Times New Roman" w:eastAsia="Times New Roman" w:hAnsi="Times New Roman" w:cs="Times New Roman"/>
          <w:color w:val="222222"/>
        </w:rPr>
        <w:t xml:space="preserve"> </w:t>
      </w:r>
      <w:r w:rsidR="000F1913">
        <w:rPr>
          <w:rFonts w:ascii="Times New Roman" w:eastAsia="Times New Roman" w:hAnsi="Times New Roman" w:cs="Times New Roman"/>
          <w:color w:val="222222"/>
        </w:rPr>
        <w:t xml:space="preserve">cycle of pieces in all </w:t>
      </w:r>
      <w:r w:rsidR="009809FD">
        <w:rPr>
          <w:rFonts w:ascii="Times New Roman" w:eastAsia="Times New Roman" w:hAnsi="Times New Roman" w:cs="Times New Roman"/>
          <w:color w:val="222222"/>
        </w:rPr>
        <w:t>of the church modes</w:t>
      </w:r>
      <w:r w:rsidR="000F1913">
        <w:rPr>
          <w:rFonts w:ascii="Times New Roman" w:eastAsia="Times New Roman" w:hAnsi="Times New Roman" w:cs="Times New Roman"/>
          <w:color w:val="222222"/>
        </w:rPr>
        <w:t>, eventually.</w:t>
      </w:r>
    </w:p>
    <w:p w14:paraId="6B047C9B" w14:textId="33DCCF52" w:rsidR="00B413CE" w:rsidRPr="0076556A" w:rsidRDefault="0076556A" w:rsidP="0076556A">
      <w:pPr>
        <w:shd w:val="clear" w:color="auto" w:fill="FFFFFF"/>
        <w:tabs>
          <w:tab w:val="left" w:pos="2560"/>
        </w:tabs>
        <w:rPr>
          <w:rFonts w:ascii="Times New Roman" w:eastAsia="Times New Roman" w:hAnsi="Times New Roman" w:cs="Times New Roman"/>
          <w:color w:val="222222"/>
          <w:sz w:val="12"/>
        </w:rPr>
      </w:pPr>
      <w:r w:rsidRPr="0076556A">
        <w:rPr>
          <w:rFonts w:ascii="Times New Roman" w:eastAsia="Times New Roman" w:hAnsi="Times New Roman" w:cs="Times New Roman"/>
          <w:color w:val="222222"/>
          <w:sz w:val="12"/>
        </w:rPr>
        <w:tab/>
      </w:r>
    </w:p>
    <w:p w14:paraId="262D2458" w14:textId="3130F4B7" w:rsidR="00B413CE" w:rsidRPr="0020219F" w:rsidRDefault="0017631B" w:rsidP="0020219F">
      <w:pPr>
        <w:shd w:val="clear" w:color="auto" w:fill="FFFFFF"/>
        <w:rPr>
          <w:rFonts w:ascii="Times New Roman" w:eastAsia="Times New Roman" w:hAnsi="Times New Roman" w:cs="Times New Roman"/>
          <w:color w:val="222222"/>
        </w:rPr>
      </w:pPr>
      <w:r w:rsidRPr="0017631B">
        <w:rPr>
          <w:rFonts w:ascii="Times New Roman" w:eastAsia="Times New Roman" w:hAnsi="Times New Roman" w:cs="Times New Roman"/>
          <w:b/>
          <w:color w:val="222222"/>
        </w:rPr>
        <w:t>Georg</w:t>
      </w:r>
      <w:r w:rsidRPr="0017631B">
        <w:rPr>
          <w:rFonts w:ascii="Times New Roman" w:eastAsia="Times New Roman" w:hAnsi="Times New Roman" w:cs="Times New Roman"/>
          <w:color w:val="222222"/>
        </w:rPr>
        <w:t xml:space="preserve"> </w:t>
      </w:r>
      <w:proofErr w:type="spellStart"/>
      <w:r w:rsidRPr="0017631B">
        <w:rPr>
          <w:rFonts w:ascii="Times New Roman" w:eastAsia="Times New Roman" w:hAnsi="Times New Roman" w:cs="Times New Roman"/>
          <w:b/>
          <w:color w:val="222222"/>
        </w:rPr>
        <w:t>Böhm</w:t>
      </w:r>
      <w:proofErr w:type="spellEnd"/>
      <w:r w:rsidRPr="0017631B">
        <w:rPr>
          <w:rFonts w:ascii="Times New Roman" w:eastAsia="Times New Roman" w:hAnsi="Times New Roman" w:cs="Times New Roman"/>
          <w:color w:val="222222"/>
        </w:rPr>
        <w:t xml:space="preserve"> was born in </w:t>
      </w:r>
      <w:proofErr w:type="spellStart"/>
      <w:r w:rsidRPr="0017631B">
        <w:rPr>
          <w:rFonts w:ascii="Times New Roman" w:eastAsia="Times New Roman" w:hAnsi="Times New Roman" w:cs="Times New Roman"/>
          <w:color w:val="222222"/>
        </w:rPr>
        <w:t>Hohenkirchen</w:t>
      </w:r>
      <w:proofErr w:type="spellEnd"/>
      <w:r w:rsidRPr="0017631B">
        <w:rPr>
          <w:rFonts w:ascii="Times New Roman" w:eastAsia="Times New Roman" w:hAnsi="Times New Roman" w:cs="Times New Roman"/>
          <w:color w:val="222222"/>
        </w:rPr>
        <w:t xml:space="preserve"> in 1661 and studied in </w:t>
      </w:r>
      <w:proofErr w:type="spellStart"/>
      <w:r w:rsidRPr="0017631B">
        <w:rPr>
          <w:rFonts w:ascii="Times New Roman" w:eastAsia="Times New Roman" w:hAnsi="Times New Roman" w:cs="Times New Roman"/>
          <w:color w:val="222222"/>
        </w:rPr>
        <w:t>Goldbach</w:t>
      </w:r>
      <w:proofErr w:type="spellEnd"/>
      <w:r w:rsidRPr="0017631B">
        <w:rPr>
          <w:rFonts w:ascii="Times New Roman" w:eastAsia="Times New Roman" w:hAnsi="Times New Roman" w:cs="Times New Roman"/>
          <w:color w:val="222222"/>
        </w:rPr>
        <w:t xml:space="preserve"> and Gotha. In 1693 he lived in Hamburg, where he might have had occasion to hear organists such as Vincent </w:t>
      </w:r>
      <w:proofErr w:type="spellStart"/>
      <w:r w:rsidRPr="0017631B">
        <w:rPr>
          <w:rFonts w:ascii="Times New Roman" w:eastAsia="Times New Roman" w:hAnsi="Times New Roman" w:cs="Times New Roman"/>
          <w:color w:val="222222"/>
        </w:rPr>
        <w:t>Lübeck</w:t>
      </w:r>
      <w:proofErr w:type="spellEnd"/>
      <w:r w:rsidRPr="0017631B">
        <w:rPr>
          <w:rFonts w:ascii="Times New Roman" w:eastAsia="Times New Roman" w:hAnsi="Times New Roman" w:cs="Times New Roman"/>
          <w:color w:val="222222"/>
        </w:rPr>
        <w:t xml:space="preserve">, Johann Adam </w:t>
      </w:r>
      <w:proofErr w:type="spellStart"/>
      <w:r w:rsidRPr="0017631B">
        <w:rPr>
          <w:rFonts w:ascii="Times New Roman" w:eastAsia="Times New Roman" w:hAnsi="Times New Roman" w:cs="Times New Roman"/>
          <w:color w:val="222222"/>
        </w:rPr>
        <w:t>Reincken</w:t>
      </w:r>
      <w:proofErr w:type="spellEnd"/>
      <w:r w:rsidRPr="0017631B">
        <w:rPr>
          <w:rFonts w:ascii="Times New Roman" w:eastAsia="Times New Roman" w:hAnsi="Times New Roman" w:cs="Times New Roman"/>
          <w:color w:val="222222"/>
        </w:rPr>
        <w:t xml:space="preserve">, and possibly </w:t>
      </w:r>
      <w:proofErr w:type="spellStart"/>
      <w:r w:rsidRPr="0017631B">
        <w:rPr>
          <w:rFonts w:ascii="Times New Roman" w:eastAsia="Times New Roman" w:hAnsi="Times New Roman" w:cs="Times New Roman"/>
          <w:color w:val="222222"/>
        </w:rPr>
        <w:t>Dieterich</w:t>
      </w:r>
      <w:proofErr w:type="spellEnd"/>
      <w:r w:rsidRPr="0017631B">
        <w:rPr>
          <w:rFonts w:ascii="Times New Roman" w:eastAsia="Times New Roman" w:hAnsi="Times New Roman" w:cs="Times New Roman"/>
          <w:color w:val="222222"/>
        </w:rPr>
        <w:t xml:space="preserve"> Buxtehude, in nearby </w:t>
      </w:r>
      <w:proofErr w:type="spellStart"/>
      <w:r w:rsidRPr="0017631B">
        <w:rPr>
          <w:rFonts w:ascii="Times New Roman" w:eastAsia="Times New Roman" w:hAnsi="Times New Roman" w:cs="Times New Roman"/>
          <w:color w:val="222222"/>
        </w:rPr>
        <w:t>Lübeck</w:t>
      </w:r>
      <w:proofErr w:type="spellEnd"/>
      <w:r w:rsidRPr="0017631B">
        <w:rPr>
          <w:rFonts w:ascii="Times New Roman" w:eastAsia="Times New Roman" w:hAnsi="Times New Roman" w:cs="Times New Roman"/>
          <w:color w:val="222222"/>
        </w:rPr>
        <w:t xml:space="preserve">. </w:t>
      </w:r>
      <w:proofErr w:type="spellStart"/>
      <w:r w:rsidRPr="0017631B">
        <w:rPr>
          <w:rFonts w:ascii="Times New Roman" w:eastAsia="Times New Roman" w:hAnsi="Times New Roman" w:cs="Times New Roman"/>
          <w:color w:val="222222"/>
        </w:rPr>
        <w:t>Böhm</w:t>
      </w:r>
      <w:proofErr w:type="spellEnd"/>
      <w:r w:rsidRPr="0017631B">
        <w:rPr>
          <w:rFonts w:ascii="Times New Roman" w:eastAsia="Times New Roman" w:hAnsi="Times New Roman" w:cs="Times New Roman"/>
          <w:color w:val="222222"/>
        </w:rPr>
        <w:t xml:space="preserve"> became organist at the </w:t>
      </w:r>
      <w:proofErr w:type="spellStart"/>
      <w:r w:rsidRPr="0017631B">
        <w:rPr>
          <w:rFonts w:ascii="Times New Roman" w:eastAsia="Times New Roman" w:hAnsi="Times New Roman" w:cs="Times New Roman"/>
          <w:color w:val="222222"/>
        </w:rPr>
        <w:t>Johanniskirche</w:t>
      </w:r>
      <w:proofErr w:type="spellEnd"/>
      <w:r w:rsidRPr="0017631B">
        <w:rPr>
          <w:rFonts w:ascii="Times New Roman" w:eastAsia="Times New Roman" w:hAnsi="Times New Roman" w:cs="Times New Roman"/>
          <w:color w:val="222222"/>
        </w:rPr>
        <w:t xml:space="preserve"> in </w:t>
      </w:r>
      <w:proofErr w:type="spellStart"/>
      <w:r w:rsidRPr="0017631B">
        <w:rPr>
          <w:rFonts w:ascii="Times New Roman" w:eastAsia="Times New Roman" w:hAnsi="Times New Roman" w:cs="Times New Roman"/>
          <w:color w:val="222222"/>
        </w:rPr>
        <w:t>Lüneburg</w:t>
      </w:r>
      <w:proofErr w:type="spellEnd"/>
      <w:r w:rsidRPr="0017631B">
        <w:rPr>
          <w:rFonts w:ascii="Times New Roman" w:eastAsia="Times New Roman" w:hAnsi="Times New Roman" w:cs="Times New Roman"/>
          <w:color w:val="222222"/>
        </w:rPr>
        <w:t xml:space="preserve"> in 1698. Two years later, a young J. S. Bach received a scholarship to sing soprano in the choir of the </w:t>
      </w:r>
      <w:proofErr w:type="spellStart"/>
      <w:r w:rsidR="009809FD">
        <w:rPr>
          <w:rFonts w:ascii="Times New Roman" w:eastAsia="Times New Roman" w:hAnsi="Times New Roman" w:cs="Times New Roman"/>
          <w:color w:val="222222"/>
        </w:rPr>
        <w:t>Michaeliskirche</w:t>
      </w:r>
      <w:proofErr w:type="spellEnd"/>
      <w:r w:rsidRPr="0017631B">
        <w:rPr>
          <w:rFonts w:ascii="Times New Roman" w:eastAsia="Times New Roman" w:hAnsi="Times New Roman" w:cs="Times New Roman"/>
          <w:color w:val="222222"/>
        </w:rPr>
        <w:t xml:space="preserve"> in that same city. </w:t>
      </w:r>
      <w:r w:rsidR="00F56E3D">
        <w:rPr>
          <w:rFonts w:ascii="Times New Roman" w:eastAsia="Times New Roman" w:hAnsi="Times New Roman" w:cs="Times New Roman"/>
          <w:color w:val="222222"/>
        </w:rPr>
        <w:t xml:space="preserve">Many years later, </w:t>
      </w:r>
      <w:r w:rsidRPr="0017631B">
        <w:rPr>
          <w:rFonts w:ascii="Times New Roman" w:eastAsia="Times New Roman" w:hAnsi="Times New Roman" w:cs="Times New Roman"/>
          <w:color w:val="222222"/>
        </w:rPr>
        <w:t xml:space="preserve">Bach's son Carl Philipp Emanuel wrote in a letter to Johann </w:t>
      </w:r>
      <w:proofErr w:type="spellStart"/>
      <w:r w:rsidRPr="0017631B">
        <w:rPr>
          <w:rFonts w:ascii="Times New Roman" w:eastAsia="Times New Roman" w:hAnsi="Times New Roman" w:cs="Times New Roman"/>
          <w:color w:val="222222"/>
        </w:rPr>
        <w:t>Nikolaus</w:t>
      </w:r>
      <w:proofErr w:type="spellEnd"/>
      <w:r w:rsidRPr="0017631B">
        <w:rPr>
          <w:rFonts w:ascii="Times New Roman" w:eastAsia="Times New Roman" w:hAnsi="Times New Roman" w:cs="Times New Roman"/>
          <w:color w:val="222222"/>
        </w:rPr>
        <w:t xml:space="preserve"> </w:t>
      </w:r>
      <w:proofErr w:type="spellStart"/>
      <w:r w:rsidRPr="0017631B">
        <w:rPr>
          <w:rFonts w:ascii="Times New Roman" w:eastAsia="Times New Roman" w:hAnsi="Times New Roman" w:cs="Times New Roman"/>
          <w:color w:val="222222"/>
        </w:rPr>
        <w:t>Forkel</w:t>
      </w:r>
      <w:proofErr w:type="spellEnd"/>
      <w:r w:rsidRPr="0017631B">
        <w:rPr>
          <w:rFonts w:ascii="Times New Roman" w:eastAsia="Times New Roman" w:hAnsi="Times New Roman" w:cs="Times New Roman"/>
          <w:color w:val="222222"/>
        </w:rPr>
        <w:t xml:space="preserve"> that his father "loved and studied the works of the </w:t>
      </w:r>
      <w:proofErr w:type="spellStart"/>
      <w:r w:rsidRPr="0017631B">
        <w:rPr>
          <w:rFonts w:ascii="Times New Roman" w:eastAsia="Times New Roman" w:hAnsi="Times New Roman" w:cs="Times New Roman"/>
          <w:color w:val="222222"/>
        </w:rPr>
        <w:t>Lüneberg</w:t>
      </w:r>
      <w:proofErr w:type="spellEnd"/>
      <w:r w:rsidRPr="0017631B">
        <w:rPr>
          <w:rFonts w:ascii="Times New Roman" w:eastAsia="Times New Roman" w:hAnsi="Times New Roman" w:cs="Times New Roman"/>
          <w:color w:val="222222"/>
        </w:rPr>
        <w:t xml:space="preserve"> organist Georg </w:t>
      </w:r>
      <w:proofErr w:type="spellStart"/>
      <w:r w:rsidRPr="0017631B">
        <w:rPr>
          <w:rFonts w:ascii="Times New Roman" w:eastAsia="Times New Roman" w:hAnsi="Times New Roman" w:cs="Times New Roman"/>
          <w:color w:val="222222"/>
        </w:rPr>
        <w:t>B</w:t>
      </w:r>
      <w:r w:rsidR="009809FD">
        <w:rPr>
          <w:rFonts w:ascii="Times New Roman" w:eastAsia="Times New Roman" w:hAnsi="Times New Roman" w:cs="Times New Roman"/>
          <w:color w:val="222222"/>
        </w:rPr>
        <w:t>öhm</w:t>
      </w:r>
      <w:proofErr w:type="spellEnd"/>
      <w:r w:rsidR="009809FD">
        <w:rPr>
          <w:rFonts w:ascii="Times New Roman" w:eastAsia="Times New Roman" w:hAnsi="Times New Roman" w:cs="Times New Roman"/>
          <w:color w:val="222222"/>
        </w:rPr>
        <w:t xml:space="preserve">," and it is likely that </w:t>
      </w:r>
      <w:proofErr w:type="spellStart"/>
      <w:r w:rsidRPr="0017631B">
        <w:rPr>
          <w:rFonts w:ascii="Times New Roman" w:eastAsia="Times New Roman" w:hAnsi="Times New Roman" w:cs="Times New Roman"/>
          <w:color w:val="222222"/>
        </w:rPr>
        <w:t>Böhm's</w:t>
      </w:r>
      <w:proofErr w:type="spellEnd"/>
      <w:r w:rsidRPr="0017631B">
        <w:rPr>
          <w:rFonts w:ascii="Times New Roman" w:eastAsia="Times New Roman" w:hAnsi="Times New Roman" w:cs="Times New Roman"/>
          <w:color w:val="222222"/>
        </w:rPr>
        <w:t xml:space="preserve"> compositions influenced Bach's own chorale settings. In his Partita </w:t>
      </w:r>
      <w:r w:rsidR="002C3517">
        <w:rPr>
          <w:rFonts w:ascii="Times New Roman" w:eastAsia="Times New Roman" w:hAnsi="Times New Roman" w:cs="Times New Roman"/>
          <w:color w:val="222222"/>
        </w:rPr>
        <w:t>"</w:t>
      </w:r>
      <w:proofErr w:type="spellStart"/>
      <w:r w:rsidR="002C3517">
        <w:rPr>
          <w:rFonts w:ascii="Times New Roman" w:eastAsia="Times New Roman" w:hAnsi="Times New Roman" w:cs="Times New Roman"/>
          <w:color w:val="222222"/>
        </w:rPr>
        <w:t>Freu</w:t>
      </w:r>
      <w:proofErr w:type="spellEnd"/>
      <w:r w:rsidR="002C3517">
        <w:rPr>
          <w:rFonts w:ascii="Times New Roman" w:eastAsia="Times New Roman" w:hAnsi="Times New Roman" w:cs="Times New Roman"/>
          <w:color w:val="222222"/>
        </w:rPr>
        <w:t xml:space="preserve"> </w:t>
      </w:r>
      <w:proofErr w:type="spellStart"/>
      <w:r w:rsidR="002C3517">
        <w:rPr>
          <w:rFonts w:ascii="Times New Roman" w:eastAsia="Times New Roman" w:hAnsi="Times New Roman" w:cs="Times New Roman"/>
          <w:color w:val="222222"/>
        </w:rPr>
        <w:t>dich</w:t>
      </w:r>
      <w:proofErr w:type="spellEnd"/>
      <w:r w:rsidR="002C3517">
        <w:rPr>
          <w:rFonts w:ascii="Times New Roman" w:eastAsia="Times New Roman" w:hAnsi="Times New Roman" w:cs="Times New Roman"/>
          <w:color w:val="222222"/>
        </w:rPr>
        <w:t xml:space="preserve"> </w:t>
      </w:r>
      <w:proofErr w:type="spellStart"/>
      <w:r w:rsidR="002C3517">
        <w:rPr>
          <w:rFonts w:ascii="Times New Roman" w:eastAsia="Times New Roman" w:hAnsi="Times New Roman" w:cs="Times New Roman"/>
          <w:color w:val="222222"/>
        </w:rPr>
        <w:t>sehr</w:t>
      </w:r>
      <w:proofErr w:type="spellEnd"/>
      <w:r w:rsidR="002C3517">
        <w:rPr>
          <w:rFonts w:ascii="Times New Roman" w:eastAsia="Times New Roman" w:hAnsi="Times New Roman" w:cs="Times New Roman"/>
          <w:color w:val="222222"/>
        </w:rPr>
        <w:t xml:space="preserve">, o </w:t>
      </w:r>
      <w:proofErr w:type="spellStart"/>
      <w:r w:rsidR="002C3517">
        <w:rPr>
          <w:rFonts w:ascii="Times New Roman" w:eastAsia="Times New Roman" w:hAnsi="Times New Roman" w:cs="Times New Roman"/>
          <w:color w:val="222222"/>
        </w:rPr>
        <w:t>meine</w:t>
      </w:r>
      <w:proofErr w:type="spellEnd"/>
      <w:r w:rsidR="002C3517">
        <w:rPr>
          <w:rFonts w:ascii="Times New Roman" w:eastAsia="Times New Roman" w:hAnsi="Times New Roman" w:cs="Times New Roman"/>
          <w:color w:val="222222"/>
        </w:rPr>
        <w:t xml:space="preserve"> </w:t>
      </w:r>
      <w:proofErr w:type="spellStart"/>
      <w:r w:rsidR="002C3517">
        <w:rPr>
          <w:rFonts w:ascii="Times New Roman" w:eastAsia="Times New Roman" w:hAnsi="Times New Roman" w:cs="Times New Roman"/>
          <w:color w:val="222222"/>
        </w:rPr>
        <w:t>Seele</w:t>
      </w:r>
      <w:proofErr w:type="spellEnd"/>
      <w:r w:rsidR="002C3517">
        <w:rPr>
          <w:rFonts w:ascii="Times New Roman" w:eastAsia="Times New Roman" w:hAnsi="Times New Roman" w:cs="Times New Roman"/>
          <w:color w:val="222222"/>
        </w:rPr>
        <w:t>,”</w:t>
      </w:r>
      <w:r w:rsidRPr="0017631B">
        <w:rPr>
          <w:rFonts w:ascii="Times New Roman" w:eastAsia="Times New Roman" w:hAnsi="Times New Roman" w:cs="Times New Roman"/>
          <w:color w:val="222222"/>
        </w:rPr>
        <w:t xml:space="preserve"> Georg </w:t>
      </w:r>
      <w:proofErr w:type="spellStart"/>
      <w:r w:rsidRPr="0017631B">
        <w:rPr>
          <w:rFonts w:ascii="Times New Roman" w:eastAsia="Times New Roman" w:hAnsi="Times New Roman" w:cs="Times New Roman"/>
          <w:color w:val="222222"/>
        </w:rPr>
        <w:t>Böhm</w:t>
      </w:r>
      <w:proofErr w:type="spellEnd"/>
      <w:r w:rsidRPr="0017631B">
        <w:rPr>
          <w:rFonts w:ascii="Times New Roman" w:eastAsia="Times New Roman" w:hAnsi="Times New Roman" w:cs="Times New Roman"/>
          <w:color w:val="222222"/>
        </w:rPr>
        <w:t xml:space="preserve"> uses the "Chorale Partita" form, which combines the Italian partita (a variation form using a dance song as its basis) with the Lutheran church chorale, creating a multi-movement piece with variations on a church melody. In this case, the melody of the chorale is </w:t>
      </w:r>
      <w:r w:rsidR="009809FD">
        <w:rPr>
          <w:rFonts w:ascii="Times New Roman" w:eastAsia="Times New Roman" w:hAnsi="Times New Roman" w:cs="Times New Roman"/>
          <w:color w:val="222222"/>
        </w:rPr>
        <w:t>a Lutheran adaptation</w:t>
      </w:r>
      <w:r w:rsidRPr="0017631B">
        <w:rPr>
          <w:rFonts w:ascii="Times New Roman" w:eastAsia="Times New Roman" w:hAnsi="Times New Roman" w:cs="Times New Roman"/>
          <w:color w:val="222222"/>
        </w:rPr>
        <w:t xml:space="preserve"> of Psalm 42 from the </w:t>
      </w:r>
      <w:proofErr w:type="spellStart"/>
      <w:r w:rsidRPr="0017631B">
        <w:rPr>
          <w:rFonts w:ascii="Times New Roman" w:eastAsia="Times New Roman" w:hAnsi="Times New Roman" w:cs="Times New Roman"/>
          <w:color w:val="222222"/>
        </w:rPr>
        <w:t>Genevan</w:t>
      </w:r>
      <w:proofErr w:type="spellEnd"/>
      <w:r w:rsidRPr="0017631B">
        <w:rPr>
          <w:rFonts w:ascii="Times New Roman" w:eastAsia="Times New Roman" w:hAnsi="Times New Roman" w:cs="Times New Roman"/>
          <w:color w:val="222222"/>
        </w:rPr>
        <w:t xml:space="preserve"> Psalter (1551), by Louis Bourgeois. </w:t>
      </w:r>
      <w:proofErr w:type="spellStart"/>
      <w:r w:rsidRPr="0017631B">
        <w:rPr>
          <w:rFonts w:ascii="Times New Roman" w:eastAsia="Times New Roman" w:hAnsi="Times New Roman" w:cs="Times New Roman"/>
          <w:color w:val="222222"/>
        </w:rPr>
        <w:t>Böhm</w:t>
      </w:r>
      <w:proofErr w:type="spellEnd"/>
      <w:r w:rsidRPr="0017631B">
        <w:rPr>
          <w:rFonts w:ascii="Times New Roman" w:eastAsia="Times New Roman" w:hAnsi="Times New Roman" w:cs="Times New Roman"/>
          <w:color w:val="222222"/>
        </w:rPr>
        <w:t xml:space="preserve"> created several chorale partitas, most likely intended for home use on a pedal clavier.</w:t>
      </w:r>
    </w:p>
    <w:p w14:paraId="581530A3" w14:textId="77777777" w:rsidR="0020219F" w:rsidRPr="0076556A" w:rsidRDefault="0020219F" w:rsidP="0020219F">
      <w:pPr>
        <w:shd w:val="clear" w:color="auto" w:fill="FFFFFF"/>
        <w:rPr>
          <w:rFonts w:ascii="Times New Roman" w:eastAsia="Times New Roman" w:hAnsi="Times New Roman" w:cs="Times New Roman"/>
          <w:color w:val="222222"/>
          <w:sz w:val="14"/>
        </w:rPr>
      </w:pPr>
    </w:p>
    <w:p w14:paraId="7C878E79" w14:textId="41F1013E" w:rsidR="0020219F" w:rsidRDefault="0020219F" w:rsidP="00B11F3A">
      <w:pPr>
        <w:shd w:val="clear" w:color="auto" w:fill="FFFFFF"/>
        <w:rPr>
          <w:rFonts w:ascii="Times New Roman" w:eastAsia="Times New Roman" w:hAnsi="Times New Roman" w:cs="Times New Roman"/>
          <w:color w:val="222222"/>
        </w:rPr>
      </w:pPr>
      <w:r w:rsidRPr="0020219F">
        <w:rPr>
          <w:rFonts w:ascii="Times New Roman" w:eastAsia="Times New Roman" w:hAnsi="Times New Roman" w:cs="Times New Roman"/>
          <w:color w:val="222222"/>
        </w:rPr>
        <w:t xml:space="preserve">It is not clear if </w:t>
      </w:r>
      <w:r w:rsidRPr="0020219F">
        <w:rPr>
          <w:rFonts w:ascii="Times New Roman" w:eastAsia="Times New Roman" w:hAnsi="Times New Roman" w:cs="Times New Roman"/>
          <w:b/>
          <w:color w:val="222222"/>
        </w:rPr>
        <w:t>J. S. Bach</w:t>
      </w:r>
      <w:r w:rsidRPr="0020219F">
        <w:rPr>
          <w:rFonts w:ascii="Times New Roman" w:eastAsia="Times New Roman" w:hAnsi="Times New Roman" w:cs="Times New Roman"/>
          <w:color w:val="222222"/>
        </w:rPr>
        <w:t>’s Prelude and F</w:t>
      </w:r>
      <w:r w:rsidR="00F56E3D">
        <w:rPr>
          <w:rFonts w:ascii="Times New Roman" w:eastAsia="Times New Roman" w:hAnsi="Times New Roman" w:cs="Times New Roman"/>
          <w:color w:val="222222"/>
        </w:rPr>
        <w:t>ugue in C</w:t>
      </w:r>
      <w:r w:rsidR="0076556A">
        <w:rPr>
          <w:rFonts w:ascii="Times New Roman" w:eastAsia="Times New Roman" w:hAnsi="Times New Roman" w:cs="Times New Roman"/>
          <w:color w:val="222222"/>
        </w:rPr>
        <w:t xml:space="preserve"> minor belong together. </w:t>
      </w:r>
      <w:r w:rsidR="009809FD">
        <w:rPr>
          <w:rFonts w:ascii="Times New Roman" w:eastAsia="Times New Roman" w:hAnsi="Times New Roman" w:cs="Times New Roman"/>
          <w:color w:val="222222"/>
        </w:rPr>
        <w:t>Based on his study of</w:t>
      </w:r>
      <w:r w:rsidR="00F641EC">
        <w:rPr>
          <w:rFonts w:ascii="Times New Roman" w:eastAsia="Times New Roman" w:hAnsi="Times New Roman" w:cs="Times New Roman"/>
          <w:color w:val="222222"/>
        </w:rPr>
        <w:t xml:space="preserve"> </w:t>
      </w:r>
      <w:r w:rsidRPr="0020219F">
        <w:rPr>
          <w:rFonts w:ascii="Times New Roman" w:eastAsia="Times New Roman" w:hAnsi="Times New Roman" w:cs="Times New Roman"/>
          <w:color w:val="222222"/>
        </w:rPr>
        <w:t xml:space="preserve">various manuscript copies, scholar Peter Williams posits that the Fugue was written earlier, while the Prelude was written during Bach’s time in Leipzig. The Prelude is an example of rhetorical form, with the first section (the </w:t>
      </w:r>
      <w:proofErr w:type="spellStart"/>
      <w:r w:rsidRPr="001B4BBF">
        <w:rPr>
          <w:rFonts w:ascii="Times New Roman" w:eastAsia="Times New Roman" w:hAnsi="Times New Roman" w:cs="Times New Roman"/>
          <w:i/>
          <w:color w:val="222222"/>
        </w:rPr>
        <w:t>Propositio</w:t>
      </w:r>
      <w:proofErr w:type="spellEnd"/>
      <w:r w:rsidRPr="0020219F">
        <w:rPr>
          <w:rFonts w:ascii="Times New Roman" w:eastAsia="Times New Roman" w:hAnsi="Times New Roman" w:cs="Times New Roman"/>
          <w:color w:val="222222"/>
        </w:rPr>
        <w:t xml:space="preserve">) containing the main theme; followed by the </w:t>
      </w:r>
      <w:proofErr w:type="spellStart"/>
      <w:r w:rsidRPr="001B4BBF">
        <w:rPr>
          <w:rFonts w:ascii="Times New Roman" w:eastAsia="Times New Roman" w:hAnsi="Times New Roman" w:cs="Times New Roman"/>
          <w:i/>
          <w:color w:val="222222"/>
        </w:rPr>
        <w:t>Confutatio</w:t>
      </w:r>
      <w:proofErr w:type="spellEnd"/>
      <w:r w:rsidRPr="0020219F">
        <w:rPr>
          <w:rFonts w:ascii="Times New Roman" w:eastAsia="Times New Roman" w:hAnsi="Times New Roman" w:cs="Times New Roman"/>
          <w:color w:val="222222"/>
        </w:rPr>
        <w:t xml:space="preserve"> and </w:t>
      </w:r>
      <w:proofErr w:type="spellStart"/>
      <w:r w:rsidRPr="001B4BBF">
        <w:rPr>
          <w:rFonts w:ascii="Times New Roman" w:eastAsia="Times New Roman" w:hAnsi="Times New Roman" w:cs="Times New Roman"/>
          <w:i/>
          <w:color w:val="222222"/>
        </w:rPr>
        <w:t>Confirmatio</w:t>
      </w:r>
      <w:proofErr w:type="spellEnd"/>
      <w:r w:rsidRPr="0020219F">
        <w:rPr>
          <w:rFonts w:ascii="Times New Roman" w:eastAsia="Times New Roman" w:hAnsi="Times New Roman" w:cs="Times New Roman"/>
          <w:color w:val="222222"/>
        </w:rPr>
        <w:t xml:space="preserve">, in which the triplet figures spin out and the original material is restated in extracts; and ending with the </w:t>
      </w:r>
      <w:proofErr w:type="spellStart"/>
      <w:r w:rsidRPr="001B4BBF">
        <w:rPr>
          <w:rFonts w:ascii="Times New Roman" w:eastAsia="Times New Roman" w:hAnsi="Times New Roman" w:cs="Times New Roman"/>
          <w:i/>
          <w:color w:val="222222"/>
        </w:rPr>
        <w:t>Peroratio</w:t>
      </w:r>
      <w:proofErr w:type="spellEnd"/>
      <w:r w:rsidRPr="0020219F">
        <w:rPr>
          <w:rFonts w:ascii="Times New Roman" w:eastAsia="Times New Roman" w:hAnsi="Times New Roman" w:cs="Times New Roman"/>
          <w:color w:val="222222"/>
        </w:rPr>
        <w:t>, or conclusion</w:t>
      </w:r>
      <w:r w:rsidR="001B4BBF">
        <w:rPr>
          <w:rFonts w:ascii="Times New Roman" w:eastAsia="Times New Roman" w:hAnsi="Times New Roman" w:cs="Times New Roman"/>
          <w:color w:val="222222"/>
        </w:rPr>
        <w:t xml:space="preserve"> and restatement of the first theme</w:t>
      </w:r>
      <w:r w:rsidRPr="0020219F">
        <w:rPr>
          <w:rFonts w:ascii="Times New Roman" w:eastAsia="Times New Roman" w:hAnsi="Times New Roman" w:cs="Times New Roman"/>
          <w:color w:val="222222"/>
        </w:rPr>
        <w:t xml:space="preserve">. </w:t>
      </w:r>
      <w:r w:rsidR="0076556A">
        <w:rPr>
          <w:rFonts w:ascii="Times New Roman" w:eastAsia="Times New Roman" w:hAnsi="Times New Roman" w:cs="Times New Roman"/>
          <w:color w:val="222222"/>
        </w:rPr>
        <w:t xml:space="preserve">In the Fugue, the subject is introduced in ascending order, starting with the manuals </w:t>
      </w:r>
      <w:r w:rsidR="00F61F2D">
        <w:rPr>
          <w:rFonts w:ascii="Times New Roman" w:eastAsia="Times New Roman" w:hAnsi="Times New Roman" w:cs="Times New Roman"/>
          <w:color w:val="222222"/>
        </w:rPr>
        <w:t>in the bass. As the three other</w:t>
      </w:r>
      <w:r w:rsidR="0076556A">
        <w:rPr>
          <w:rFonts w:ascii="Times New Roman" w:eastAsia="Times New Roman" w:hAnsi="Times New Roman" w:cs="Times New Roman"/>
          <w:color w:val="222222"/>
        </w:rPr>
        <w:t xml:space="preserve"> voices enter, followed by the pedals, the texture grows in complexity and brea</w:t>
      </w:r>
      <w:r w:rsidR="007A41EB">
        <w:rPr>
          <w:rFonts w:ascii="Times New Roman" w:eastAsia="Times New Roman" w:hAnsi="Times New Roman" w:cs="Times New Roman"/>
          <w:color w:val="222222"/>
        </w:rPr>
        <w:t>d</w:t>
      </w:r>
      <w:r w:rsidR="0076556A">
        <w:rPr>
          <w:rFonts w:ascii="Times New Roman" w:eastAsia="Times New Roman" w:hAnsi="Times New Roman" w:cs="Times New Roman"/>
          <w:color w:val="222222"/>
        </w:rPr>
        <w:t xml:space="preserve">th. </w:t>
      </w:r>
      <w:r w:rsidR="00AD15AC">
        <w:rPr>
          <w:rFonts w:ascii="Times New Roman" w:eastAsia="Times New Roman" w:hAnsi="Times New Roman" w:cs="Times New Roman"/>
          <w:color w:val="222222"/>
        </w:rPr>
        <w:t xml:space="preserve">The </w:t>
      </w:r>
      <w:r w:rsidR="0076556A">
        <w:rPr>
          <w:rFonts w:ascii="Times New Roman" w:eastAsia="Times New Roman" w:hAnsi="Times New Roman" w:cs="Times New Roman"/>
          <w:color w:val="222222"/>
        </w:rPr>
        <w:t xml:space="preserve">Fugue </w:t>
      </w:r>
      <w:r w:rsidRPr="0020219F">
        <w:rPr>
          <w:rFonts w:ascii="Times New Roman" w:eastAsia="Times New Roman" w:hAnsi="Times New Roman" w:cs="Times New Roman"/>
          <w:color w:val="222222"/>
        </w:rPr>
        <w:t>contains some attribu</w:t>
      </w:r>
      <w:r w:rsidR="001B4BBF">
        <w:rPr>
          <w:rFonts w:ascii="Times New Roman" w:eastAsia="Times New Roman" w:hAnsi="Times New Roman" w:cs="Times New Roman"/>
          <w:color w:val="222222"/>
        </w:rPr>
        <w:t>tes (including an almost rando</w:t>
      </w:r>
      <w:bookmarkStart w:id="0" w:name="_GoBack"/>
      <w:bookmarkEnd w:id="0"/>
      <w:r w:rsidR="001B4BBF">
        <w:rPr>
          <w:rFonts w:ascii="Times New Roman" w:eastAsia="Times New Roman" w:hAnsi="Times New Roman" w:cs="Times New Roman"/>
          <w:color w:val="222222"/>
        </w:rPr>
        <w:t xml:space="preserve">m, out-of-style </w:t>
      </w:r>
      <w:r w:rsidRPr="0020219F">
        <w:rPr>
          <w:rFonts w:ascii="Times New Roman" w:eastAsia="Times New Roman" w:hAnsi="Times New Roman" w:cs="Times New Roman"/>
          <w:color w:val="222222"/>
        </w:rPr>
        <w:t xml:space="preserve">episode at m.121) that have led some to wonder if the piece might have been written or finished by another composer. </w:t>
      </w:r>
    </w:p>
    <w:p w14:paraId="016FE158" w14:textId="77777777" w:rsidR="0012595F" w:rsidRDefault="0012595F" w:rsidP="00B11F3A">
      <w:pPr>
        <w:shd w:val="clear" w:color="auto" w:fill="FFFFFF"/>
        <w:rPr>
          <w:rFonts w:ascii="Times New Roman" w:eastAsia="Times New Roman" w:hAnsi="Times New Roman" w:cs="Times New Roman"/>
          <w:color w:val="222222"/>
        </w:rPr>
      </w:pPr>
    </w:p>
    <w:p w14:paraId="3C24AE9C" w14:textId="77777777" w:rsidR="0012595F" w:rsidRDefault="0012595F" w:rsidP="00B11F3A">
      <w:pPr>
        <w:shd w:val="clear" w:color="auto" w:fill="FFFFFF"/>
        <w:rPr>
          <w:rFonts w:ascii="Times New Roman" w:eastAsia="Times New Roman" w:hAnsi="Times New Roman" w:cs="Times New Roman"/>
          <w:color w:val="222222"/>
        </w:rPr>
      </w:pPr>
    </w:p>
    <w:p w14:paraId="664B5A24" w14:textId="5132492A" w:rsidR="0012595F" w:rsidRPr="0012595F" w:rsidRDefault="0012595F" w:rsidP="00B11F3A">
      <w:pPr>
        <w:shd w:val="clear" w:color="auto" w:fill="FFFFFF"/>
        <w:rPr>
          <w:rFonts w:ascii="Times New Roman" w:eastAsia="Times New Roman" w:hAnsi="Times New Roman" w:cs="Times New Roman"/>
          <w:i/>
          <w:color w:val="222222"/>
        </w:rPr>
      </w:pPr>
      <w:r w:rsidRPr="0012595F">
        <w:rPr>
          <w:rFonts w:ascii="Times New Roman" w:eastAsia="Times New Roman" w:hAnsi="Times New Roman" w:cs="Times New Roman"/>
          <w:i/>
          <w:color w:val="222222"/>
        </w:rPr>
        <w:t>Thank you to all who helped me prepare for this performance</w:t>
      </w:r>
      <w:r w:rsidR="002B09C9">
        <w:rPr>
          <w:rFonts w:ascii="Times New Roman" w:eastAsia="Times New Roman" w:hAnsi="Times New Roman" w:cs="Times New Roman"/>
          <w:i/>
          <w:color w:val="222222"/>
        </w:rPr>
        <w:t xml:space="preserve">, especially Professor </w:t>
      </w:r>
      <w:proofErr w:type="spellStart"/>
      <w:r w:rsidR="002B09C9">
        <w:rPr>
          <w:rFonts w:ascii="Times New Roman" w:eastAsia="Times New Roman" w:hAnsi="Times New Roman" w:cs="Times New Roman"/>
          <w:i/>
          <w:color w:val="222222"/>
        </w:rPr>
        <w:t>Bellotti</w:t>
      </w:r>
      <w:proofErr w:type="spellEnd"/>
      <w:r w:rsidRPr="0012595F">
        <w:rPr>
          <w:rFonts w:ascii="Times New Roman" w:eastAsia="Times New Roman" w:hAnsi="Times New Roman" w:cs="Times New Roman"/>
          <w:i/>
          <w:color w:val="222222"/>
        </w:rPr>
        <w:t xml:space="preserve"> and my registrants, Brian </w:t>
      </w:r>
      <w:proofErr w:type="spellStart"/>
      <w:r w:rsidRPr="0012595F">
        <w:rPr>
          <w:rFonts w:ascii="Times New Roman" w:eastAsia="Times New Roman" w:hAnsi="Times New Roman" w:cs="Times New Roman"/>
          <w:i/>
          <w:color w:val="222222"/>
        </w:rPr>
        <w:t>Glikes</w:t>
      </w:r>
      <w:proofErr w:type="spellEnd"/>
      <w:r w:rsidRPr="0012595F">
        <w:rPr>
          <w:rFonts w:ascii="Times New Roman" w:eastAsia="Times New Roman" w:hAnsi="Times New Roman" w:cs="Times New Roman"/>
          <w:i/>
          <w:color w:val="222222"/>
        </w:rPr>
        <w:t xml:space="preserve"> and Bryan </w:t>
      </w:r>
      <w:proofErr w:type="spellStart"/>
      <w:r w:rsidRPr="0012595F">
        <w:rPr>
          <w:rFonts w:ascii="Times New Roman" w:eastAsia="Times New Roman" w:hAnsi="Times New Roman" w:cs="Times New Roman"/>
          <w:i/>
          <w:color w:val="222222"/>
        </w:rPr>
        <w:t>Holten</w:t>
      </w:r>
      <w:proofErr w:type="spellEnd"/>
      <w:r w:rsidRPr="0012595F">
        <w:rPr>
          <w:rFonts w:ascii="Times New Roman" w:eastAsia="Times New Roman" w:hAnsi="Times New Roman" w:cs="Times New Roman"/>
          <w:i/>
          <w:color w:val="222222"/>
        </w:rPr>
        <w:t>!</w:t>
      </w:r>
    </w:p>
    <w:sectPr w:rsidR="0012595F" w:rsidRPr="0012595F" w:rsidSect="0068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EB"/>
    <w:rsid w:val="00005264"/>
    <w:rsid w:val="000524EB"/>
    <w:rsid w:val="00077291"/>
    <w:rsid w:val="000F1913"/>
    <w:rsid w:val="000F7A2D"/>
    <w:rsid w:val="000F7F48"/>
    <w:rsid w:val="0012595F"/>
    <w:rsid w:val="0014718E"/>
    <w:rsid w:val="00171DEB"/>
    <w:rsid w:val="00175EDA"/>
    <w:rsid w:val="0017631B"/>
    <w:rsid w:val="001B4BBF"/>
    <w:rsid w:val="001D2681"/>
    <w:rsid w:val="0020219F"/>
    <w:rsid w:val="00250D72"/>
    <w:rsid w:val="00251235"/>
    <w:rsid w:val="00260C50"/>
    <w:rsid w:val="002A194E"/>
    <w:rsid w:val="002B09C9"/>
    <w:rsid w:val="002C3517"/>
    <w:rsid w:val="003546F6"/>
    <w:rsid w:val="00364D67"/>
    <w:rsid w:val="00397BF1"/>
    <w:rsid w:val="004455D2"/>
    <w:rsid w:val="0045700E"/>
    <w:rsid w:val="004D124C"/>
    <w:rsid w:val="005E1837"/>
    <w:rsid w:val="00671C13"/>
    <w:rsid w:val="00674437"/>
    <w:rsid w:val="00683D70"/>
    <w:rsid w:val="006A4F69"/>
    <w:rsid w:val="0076556A"/>
    <w:rsid w:val="00767DD1"/>
    <w:rsid w:val="007A41EB"/>
    <w:rsid w:val="007C25EF"/>
    <w:rsid w:val="007F60D7"/>
    <w:rsid w:val="00804F1B"/>
    <w:rsid w:val="00810229"/>
    <w:rsid w:val="009809FD"/>
    <w:rsid w:val="009F6FC5"/>
    <w:rsid w:val="00AC4499"/>
    <w:rsid w:val="00AD15AC"/>
    <w:rsid w:val="00B11F3A"/>
    <w:rsid w:val="00B413CE"/>
    <w:rsid w:val="00BA230A"/>
    <w:rsid w:val="00BB61FD"/>
    <w:rsid w:val="00C458D6"/>
    <w:rsid w:val="00C8179F"/>
    <w:rsid w:val="00C969F2"/>
    <w:rsid w:val="00CB1B2A"/>
    <w:rsid w:val="00D3121C"/>
    <w:rsid w:val="00D65BC1"/>
    <w:rsid w:val="00DA37E0"/>
    <w:rsid w:val="00E90035"/>
    <w:rsid w:val="00EA077C"/>
    <w:rsid w:val="00EA7A6A"/>
    <w:rsid w:val="00F56E3D"/>
    <w:rsid w:val="00F61F2D"/>
    <w:rsid w:val="00F6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727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1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1FD"/>
    <w:rPr>
      <w:rFonts w:ascii="Lucida Grande" w:hAnsi="Lucida Grande" w:cs="Lucida Grande"/>
      <w:sz w:val="18"/>
      <w:szCs w:val="18"/>
    </w:rPr>
  </w:style>
  <w:style w:type="table" w:styleId="TableGrid">
    <w:name w:val="Table Grid"/>
    <w:basedOn w:val="TableNormal"/>
    <w:uiPriority w:val="59"/>
    <w:rsid w:val="00F64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1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1FD"/>
    <w:rPr>
      <w:rFonts w:ascii="Lucida Grande" w:hAnsi="Lucida Grande" w:cs="Lucida Grande"/>
      <w:sz w:val="18"/>
      <w:szCs w:val="18"/>
    </w:rPr>
  </w:style>
  <w:style w:type="table" w:styleId="TableGrid">
    <w:name w:val="Table Grid"/>
    <w:basedOn w:val="TableNormal"/>
    <w:uiPriority w:val="59"/>
    <w:rsid w:val="00F64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3979">
      <w:bodyDiv w:val="1"/>
      <w:marLeft w:val="0"/>
      <w:marRight w:val="0"/>
      <w:marTop w:val="0"/>
      <w:marBottom w:val="0"/>
      <w:divBdr>
        <w:top w:val="none" w:sz="0" w:space="0" w:color="auto"/>
        <w:left w:val="none" w:sz="0" w:space="0" w:color="auto"/>
        <w:bottom w:val="none" w:sz="0" w:space="0" w:color="auto"/>
        <w:right w:val="none" w:sz="0" w:space="0" w:color="auto"/>
      </w:divBdr>
      <w:divsChild>
        <w:div w:id="509612285">
          <w:marLeft w:val="0"/>
          <w:marRight w:val="0"/>
          <w:marTop w:val="0"/>
          <w:marBottom w:val="0"/>
          <w:divBdr>
            <w:top w:val="none" w:sz="0" w:space="0" w:color="auto"/>
            <w:left w:val="none" w:sz="0" w:space="0" w:color="auto"/>
            <w:bottom w:val="none" w:sz="0" w:space="0" w:color="auto"/>
            <w:right w:val="none" w:sz="0" w:space="0" w:color="auto"/>
          </w:divBdr>
        </w:div>
        <w:div w:id="1408576491">
          <w:marLeft w:val="0"/>
          <w:marRight w:val="0"/>
          <w:marTop w:val="0"/>
          <w:marBottom w:val="0"/>
          <w:divBdr>
            <w:top w:val="none" w:sz="0" w:space="0" w:color="auto"/>
            <w:left w:val="none" w:sz="0" w:space="0" w:color="auto"/>
            <w:bottom w:val="none" w:sz="0" w:space="0" w:color="auto"/>
            <w:right w:val="none" w:sz="0" w:space="0" w:color="auto"/>
          </w:divBdr>
        </w:div>
        <w:div w:id="2083213331">
          <w:marLeft w:val="0"/>
          <w:marRight w:val="0"/>
          <w:marTop w:val="0"/>
          <w:marBottom w:val="0"/>
          <w:divBdr>
            <w:top w:val="none" w:sz="0" w:space="0" w:color="auto"/>
            <w:left w:val="none" w:sz="0" w:space="0" w:color="auto"/>
            <w:bottom w:val="none" w:sz="0" w:space="0" w:color="auto"/>
            <w:right w:val="none" w:sz="0" w:space="0" w:color="auto"/>
          </w:divBdr>
        </w:div>
      </w:divsChild>
    </w:div>
    <w:div w:id="136578299">
      <w:bodyDiv w:val="1"/>
      <w:marLeft w:val="0"/>
      <w:marRight w:val="0"/>
      <w:marTop w:val="0"/>
      <w:marBottom w:val="0"/>
      <w:divBdr>
        <w:top w:val="none" w:sz="0" w:space="0" w:color="auto"/>
        <w:left w:val="none" w:sz="0" w:space="0" w:color="auto"/>
        <w:bottom w:val="none" w:sz="0" w:space="0" w:color="auto"/>
        <w:right w:val="none" w:sz="0" w:space="0" w:color="auto"/>
      </w:divBdr>
      <w:divsChild>
        <w:div w:id="698748037">
          <w:marLeft w:val="0"/>
          <w:marRight w:val="225"/>
          <w:marTop w:val="75"/>
          <w:marBottom w:val="0"/>
          <w:divBdr>
            <w:top w:val="none" w:sz="0" w:space="0" w:color="auto"/>
            <w:left w:val="none" w:sz="0" w:space="0" w:color="auto"/>
            <w:bottom w:val="none" w:sz="0" w:space="0" w:color="auto"/>
            <w:right w:val="none" w:sz="0" w:space="0" w:color="auto"/>
          </w:divBdr>
          <w:divsChild>
            <w:div w:id="1701512834">
              <w:marLeft w:val="0"/>
              <w:marRight w:val="0"/>
              <w:marTop w:val="0"/>
              <w:marBottom w:val="0"/>
              <w:divBdr>
                <w:top w:val="none" w:sz="0" w:space="0" w:color="auto"/>
                <w:left w:val="none" w:sz="0" w:space="0" w:color="auto"/>
                <w:bottom w:val="none" w:sz="0" w:space="0" w:color="auto"/>
                <w:right w:val="none" w:sz="0" w:space="0" w:color="auto"/>
              </w:divBdr>
              <w:divsChild>
                <w:div w:id="2041011749">
                  <w:marLeft w:val="0"/>
                  <w:marRight w:val="0"/>
                  <w:marTop w:val="0"/>
                  <w:marBottom w:val="0"/>
                  <w:divBdr>
                    <w:top w:val="none" w:sz="0" w:space="0" w:color="auto"/>
                    <w:left w:val="none" w:sz="0" w:space="0" w:color="auto"/>
                    <w:bottom w:val="none" w:sz="0" w:space="0" w:color="auto"/>
                    <w:right w:val="none" w:sz="0" w:space="0" w:color="auto"/>
                  </w:divBdr>
                  <w:divsChild>
                    <w:div w:id="1517110377">
                      <w:marLeft w:val="0"/>
                      <w:marRight w:val="0"/>
                      <w:marTop w:val="0"/>
                      <w:marBottom w:val="0"/>
                      <w:divBdr>
                        <w:top w:val="none" w:sz="0" w:space="0" w:color="auto"/>
                        <w:left w:val="none" w:sz="0" w:space="0" w:color="auto"/>
                        <w:bottom w:val="none" w:sz="0" w:space="0" w:color="auto"/>
                        <w:right w:val="none" w:sz="0" w:space="0" w:color="auto"/>
                      </w:divBdr>
                    </w:div>
                    <w:div w:id="27072433">
                      <w:marLeft w:val="0"/>
                      <w:marRight w:val="0"/>
                      <w:marTop w:val="0"/>
                      <w:marBottom w:val="0"/>
                      <w:divBdr>
                        <w:top w:val="none" w:sz="0" w:space="0" w:color="auto"/>
                        <w:left w:val="none" w:sz="0" w:space="0" w:color="auto"/>
                        <w:bottom w:val="none" w:sz="0" w:space="0" w:color="auto"/>
                        <w:right w:val="none" w:sz="0" w:space="0" w:color="auto"/>
                      </w:divBdr>
                    </w:div>
                    <w:div w:id="2004048702">
                      <w:marLeft w:val="0"/>
                      <w:marRight w:val="0"/>
                      <w:marTop w:val="0"/>
                      <w:marBottom w:val="0"/>
                      <w:divBdr>
                        <w:top w:val="none" w:sz="0" w:space="0" w:color="auto"/>
                        <w:left w:val="none" w:sz="0" w:space="0" w:color="auto"/>
                        <w:bottom w:val="none" w:sz="0" w:space="0" w:color="auto"/>
                        <w:right w:val="none" w:sz="0" w:space="0" w:color="auto"/>
                      </w:divBdr>
                    </w:div>
                    <w:div w:id="1781366373">
                      <w:marLeft w:val="0"/>
                      <w:marRight w:val="0"/>
                      <w:marTop w:val="0"/>
                      <w:marBottom w:val="0"/>
                      <w:divBdr>
                        <w:top w:val="none" w:sz="0" w:space="0" w:color="auto"/>
                        <w:left w:val="none" w:sz="0" w:space="0" w:color="auto"/>
                        <w:bottom w:val="none" w:sz="0" w:space="0" w:color="auto"/>
                        <w:right w:val="none" w:sz="0" w:space="0" w:color="auto"/>
                      </w:divBdr>
                    </w:div>
                    <w:div w:id="151527109">
                      <w:marLeft w:val="0"/>
                      <w:marRight w:val="0"/>
                      <w:marTop w:val="0"/>
                      <w:marBottom w:val="0"/>
                      <w:divBdr>
                        <w:top w:val="none" w:sz="0" w:space="0" w:color="auto"/>
                        <w:left w:val="none" w:sz="0" w:space="0" w:color="auto"/>
                        <w:bottom w:val="none" w:sz="0" w:space="0" w:color="auto"/>
                        <w:right w:val="none" w:sz="0" w:space="0" w:color="auto"/>
                      </w:divBdr>
                    </w:div>
                    <w:div w:id="1829900512">
                      <w:marLeft w:val="0"/>
                      <w:marRight w:val="0"/>
                      <w:marTop w:val="0"/>
                      <w:marBottom w:val="0"/>
                      <w:divBdr>
                        <w:top w:val="none" w:sz="0" w:space="0" w:color="auto"/>
                        <w:left w:val="none" w:sz="0" w:space="0" w:color="auto"/>
                        <w:bottom w:val="none" w:sz="0" w:space="0" w:color="auto"/>
                        <w:right w:val="none" w:sz="0" w:space="0" w:color="auto"/>
                      </w:divBdr>
                    </w:div>
                    <w:div w:id="1049291">
                      <w:marLeft w:val="0"/>
                      <w:marRight w:val="0"/>
                      <w:marTop w:val="0"/>
                      <w:marBottom w:val="0"/>
                      <w:divBdr>
                        <w:top w:val="none" w:sz="0" w:space="0" w:color="auto"/>
                        <w:left w:val="none" w:sz="0" w:space="0" w:color="auto"/>
                        <w:bottom w:val="none" w:sz="0" w:space="0" w:color="auto"/>
                        <w:right w:val="none" w:sz="0" w:space="0" w:color="auto"/>
                      </w:divBdr>
                    </w:div>
                    <w:div w:id="845368000">
                      <w:marLeft w:val="0"/>
                      <w:marRight w:val="0"/>
                      <w:marTop w:val="0"/>
                      <w:marBottom w:val="0"/>
                      <w:divBdr>
                        <w:top w:val="none" w:sz="0" w:space="0" w:color="auto"/>
                        <w:left w:val="none" w:sz="0" w:space="0" w:color="auto"/>
                        <w:bottom w:val="none" w:sz="0" w:space="0" w:color="auto"/>
                        <w:right w:val="none" w:sz="0" w:space="0" w:color="auto"/>
                      </w:divBdr>
                    </w:div>
                    <w:div w:id="1420104239">
                      <w:marLeft w:val="0"/>
                      <w:marRight w:val="0"/>
                      <w:marTop w:val="0"/>
                      <w:marBottom w:val="0"/>
                      <w:divBdr>
                        <w:top w:val="none" w:sz="0" w:space="0" w:color="auto"/>
                        <w:left w:val="none" w:sz="0" w:space="0" w:color="auto"/>
                        <w:bottom w:val="none" w:sz="0" w:space="0" w:color="auto"/>
                        <w:right w:val="none" w:sz="0" w:space="0" w:color="auto"/>
                      </w:divBdr>
                    </w:div>
                    <w:div w:id="529495216">
                      <w:marLeft w:val="0"/>
                      <w:marRight w:val="0"/>
                      <w:marTop w:val="0"/>
                      <w:marBottom w:val="0"/>
                      <w:divBdr>
                        <w:top w:val="none" w:sz="0" w:space="0" w:color="auto"/>
                        <w:left w:val="none" w:sz="0" w:space="0" w:color="auto"/>
                        <w:bottom w:val="none" w:sz="0" w:space="0" w:color="auto"/>
                        <w:right w:val="none" w:sz="0" w:space="0" w:color="auto"/>
                      </w:divBdr>
                    </w:div>
                    <w:div w:id="747309489">
                      <w:marLeft w:val="0"/>
                      <w:marRight w:val="0"/>
                      <w:marTop w:val="0"/>
                      <w:marBottom w:val="0"/>
                      <w:divBdr>
                        <w:top w:val="none" w:sz="0" w:space="0" w:color="auto"/>
                        <w:left w:val="none" w:sz="0" w:space="0" w:color="auto"/>
                        <w:bottom w:val="none" w:sz="0" w:space="0" w:color="auto"/>
                        <w:right w:val="none" w:sz="0" w:space="0" w:color="auto"/>
                      </w:divBdr>
                    </w:div>
                    <w:div w:id="1348949921">
                      <w:marLeft w:val="0"/>
                      <w:marRight w:val="0"/>
                      <w:marTop w:val="0"/>
                      <w:marBottom w:val="0"/>
                      <w:divBdr>
                        <w:top w:val="none" w:sz="0" w:space="0" w:color="auto"/>
                        <w:left w:val="none" w:sz="0" w:space="0" w:color="auto"/>
                        <w:bottom w:val="none" w:sz="0" w:space="0" w:color="auto"/>
                        <w:right w:val="none" w:sz="0" w:space="0" w:color="auto"/>
                      </w:divBdr>
                    </w:div>
                    <w:div w:id="1679578307">
                      <w:marLeft w:val="0"/>
                      <w:marRight w:val="0"/>
                      <w:marTop w:val="0"/>
                      <w:marBottom w:val="0"/>
                      <w:divBdr>
                        <w:top w:val="none" w:sz="0" w:space="0" w:color="auto"/>
                        <w:left w:val="none" w:sz="0" w:space="0" w:color="auto"/>
                        <w:bottom w:val="none" w:sz="0" w:space="0" w:color="auto"/>
                        <w:right w:val="none" w:sz="0" w:space="0" w:color="auto"/>
                      </w:divBdr>
                    </w:div>
                    <w:div w:id="1514025825">
                      <w:marLeft w:val="0"/>
                      <w:marRight w:val="0"/>
                      <w:marTop w:val="0"/>
                      <w:marBottom w:val="0"/>
                      <w:divBdr>
                        <w:top w:val="none" w:sz="0" w:space="0" w:color="auto"/>
                        <w:left w:val="none" w:sz="0" w:space="0" w:color="auto"/>
                        <w:bottom w:val="none" w:sz="0" w:space="0" w:color="auto"/>
                        <w:right w:val="none" w:sz="0" w:space="0" w:color="auto"/>
                      </w:divBdr>
                    </w:div>
                    <w:div w:id="686176938">
                      <w:marLeft w:val="0"/>
                      <w:marRight w:val="0"/>
                      <w:marTop w:val="0"/>
                      <w:marBottom w:val="0"/>
                      <w:divBdr>
                        <w:top w:val="none" w:sz="0" w:space="0" w:color="auto"/>
                        <w:left w:val="none" w:sz="0" w:space="0" w:color="auto"/>
                        <w:bottom w:val="none" w:sz="0" w:space="0" w:color="auto"/>
                        <w:right w:val="none" w:sz="0" w:space="0" w:color="auto"/>
                      </w:divBdr>
                    </w:div>
                    <w:div w:id="557521525">
                      <w:marLeft w:val="0"/>
                      <w:marRight w:val="0"/>
                      <w:marTop w:val="0"/>
                      <w:marBottom w:val="0"/>
                      <w:divBdr>
                        <w:top w:val="none" w:sz="0" w:space="0" w:color="auto"/>
                        <w:left w:val="none" w:sz="0" w:space="0" w:color="auto"/>
                        <w:bottom w:val="none" w:sz="0" w:space="0" w:color="auto"/>
                        <w:right w:val="none" w:sz="0" w:space="0" w:color="auto"/>
                      </w:divBdr>
                    </w:div>
                    <w:div w:id="56445045">
                      <w:marLeft w:val="0"/>
                      <w:marRight w:val="0"/>
                      <w:marTop w:val="0"/>
                      <w:marBottom w:val="0"/>
                      <w:divBdr>
                        <w:top w:val="none" w:sz="0" w:space="0" w:color="auto"/>
                        <w:left w:val="none" w:sz="0" w:space="0" w:color="auto"/>
                        <w:bottom w:val="none" w:sz="0" w:space="0" w:color="auto"/>
                        <w:right w:val="none" w:sz="0" w:space="0" w:color="auto"/>
                      </w:divBdr>
                    </w:div>
                    <w:div w:id="1081220705">
                      <w:marLeft w:val="0"/>
                      <w:marRight w:val="0"/>
                      <w:marTop w:val="0"/>
                      <w:marBottom w:val="0"/>
                      <w:divBdr>
                        <w:top w:val="none" w:sz="0" w:space="0" w:color="auto"/>
                        <w:left w:val="none" w:sz="0" w:space="0" w:color="auto"/>
                        <w:bottom w:val="none" w:sz="0" w:space="0" w:color="auto"/>
                        <w:right w:val="none" w:sz="0" w:space="0" w:color="auto"/>
                      </w:divBdr>
                    </w:div>
                    <w:div w:id="110126164">
                      <w:marLeft w:val="0"/>
                      <w:marRight w:val="0"/>
                      <w:marTop w:val="0"/>
                      <w:marBottom w:val="0"/>
                      <w:divBdr>
                        <w:top w:val="none" w:sz="0" w:space="0" w:color="auto"/>
                        <w:left w:val="none" w:sz="0" w:space="0" w:color="auto"/>
                        <w:bottom w:val="none" w:sz="0" w:space="0" w:color="auto"/>
                        <w:right w:val="none" w:sz="0" w:space="0" w:color="auto"/>
                      </w:divBdr>
                    </w:div>
                    <w:div w:id="269775261">
                      <w:marLeft w:val="0"/>
                      <w:marRight w:val="0"/>
                      <w:marTop w:val="0"/>
                      <w:marBottom w:val="0"/>
                      <w:divBdr>
                        <w:top w:val="none" w:sz="0" w:space="0" w:color="auto"/>
                        <w:left w:val="none" w:sz="0" w:space="0" w:color="auto"/>
                        <w:bottom w:val="none" w:sz="0" w:space="0" w:color="auto"/>
                        <w:right w:val="none" w:sz="0" w:space="0" w:color="auto"/>
                      </w:divBdr>
                    </w:div>
                    <w:div w:id="1276524723">
                      <w:marLeft w:val="0"/>
                      <w:marRight w:val="0"/>
                      <w:marTop w:val="0"/>
                      <w:marBottom w:val="0"/>
                      <w:divBdr>
                        <w:top w:val="none" w:sz="0" w:space="0" w:color="auto"/>
                        <w:left w:val="none" w:sz="0" w:space="0" w:color="auto"/>
                        <w:bottom w:val="none" w:sz="0" w:space="0" w:color="auto"/>
                        <w:right w:val="none" w:sz="0" w:space="0" w:color="auto"/>
                      </w:divBdr>
                    </w:div>
                    <w:div w:id="1358846959">
                      <w:marLeft w:val="0"/>
                      <w:marRight w:val="0"/>
                      <w:marTop w:val="0"/>
                      <w:marBottom w:val="0"/>
                      <w:divBdr>
                        <w:top w:val="none" w:sz="0" w:space="0" w:color="auto"/>
                        <w:left w:val="none" w:sz="0" w:space="0" w:color="auto"/>
                        <w:bottom w:val="none" w:sz="0" w:space="0" w:color="auto"/>
                        <w:right w:val="none" w:sz="0" w:space="0" w:color="auto"/>
                      </w:divBdr>
                    </w:div>
                    <w:div w:id="132716319">
                      <w:marLeft w:val="0"/>
                      <w:marRight w:val="0"/>
                      <w:marTop w:val="0"/>
                      <w:marBottom w:val="0"/>
                      <w:divBdr>
                        <w:top w:val="none" w:sz="0" w:space="0" w:color="auto"/>
                        <w:left w:val="none" w:sz="0" w:space="0" w:color="auto"/>
                        <w:bottom w:val="none" w:sz="0" w:space="0" w:color="auto"/>
                        <w:right w:val="none" w:sz="0" w:space="0" w:color="auto"/>
                      </w:divBdr>
                    </w:div>
                    <w:div w:id="491916033">
                      <w:marLeft w:val="0"/>
                      <w:marRight w:val="0"/>
                      <w:marTop w:val="0"/>
                      <w:marBottom w:val="0"/>
                      <w:divBdr>
                        <w:top w:val="none" w:sz="0" w:space="0" w:color="auto"/>
                        <w:left w:val="none" w:sz="0" w:space="0" w:color="auto"/>
                        <w:bottom w:val="none" w:sz="0" w:space="0" w:color="auto"/>
                        <w:right w:val="none" w:sz="0" w:space="0" w:color="auto"/>
                      </w:divBdr>
                    </w:div>
                    <w:div w:id="607125802">
                      <w:marLeft w:val="0"/>
                      <w:marRight w:val="0"/>
                      <w:marTop w:val="0"/>
                      <w:marBottom w:val="0"/>
                      <w:divBdr>
                        <w:top w:val="none" w:sz="0" w:space="0" w:color="auto"/>
                        <w:left w:val="none" w:sz="0" w:space="0" w:color="auto"/>
                        <w:bottom w:val="none" w:sz="0" w:space="0" w:color="auto"/>
                        <w:right w:val="none" w:sz="0" w:space="0" w:color="auto"/>
                      </w:divBdr>
                    </w:div>
                    <w:div w:id="524288054">
                      <w:marLeft w:val="0"/>
                      <w:marRight w:val="0"/>
                      <w:marTop w:val="0"/>
                      <w:marBottom w:val="0"/>
                      <w:divBdr>
                        <w:top w:val="none" w:sz="0" w:space="0" w:color="auto"/>
                        <w:left w:val="none" w:sz="0" w:space="0" w:color="auto"/>
                        <w:bottom w:val="none" w:sz="0" w:space="0" w:color="auto"/>
                        <w:right w:val="none" w:sz="0" w:space="0" w:color="auto"/>
                      </w:divBdr>
                    </w:div>
                    <w:div w:id="470249285">
                      <w:marLeft w:val="0"/>
                      <w:marRight w:val="0"/>
                      <w:marTop w:val="0"/>
                      <w:marBottom w:val="0"/>
                      <w:divBdr>
                        <w:top w:val="none" w:sz="0" w:space="0" w:color="auto"/>
                        <w:left w:val="none" w:sz="0" w:space="0" w:color="auto"/>
                        <w:bottom w:val="none" w:sz="0" w:space="0" w:color="auto"/>
                        <w:right w:val="none" w:sz="0" w:space="0" w:color="auto"/>
                      </w:divBdr>
                    </w:div>
                    <w:div w:id="1110735424">
                      <w:marLeft w:val="0"/>
                      <w:marRight w:val="0"/>
                      <w:marTop w:val="0"/>
                      <w:marBottom w:val="0"/>
                      <w:divBdr>
                        <w:top w:val="none" w:sz="0" w:space="0" w:color="auto"/>
                        <w:left w:val="none" w:sz="0" w:space="0" w:color="auto"/>
                        <w:bottom w:val="none" w:sz="0" w:space="0" w:color="auto"/>
                        <w:right w:val="none" w:sz="0" w:space="0" w:color="auto"/>
                      </w:divBdr>
                    </w:div>
                    <w:div w:id="46029740">
                      <w:marLeft w:val="0"/>
                      <w:marRight w:val="0"/>
                      <w:marTop w:val="0"/>
                      <w:marBottom w:val="0"/>
                      <w:divBdr>
                        <w:top w:val="none" w:sz="0" w:space="0" w:color="auto"/>
                        <w:left w:val="none" w:sz="0" w:space="0" w:color="auto"/>
                        <w:bottom w:val="none" w:sz="0" w:space="0" w:color="auto"/>
                        <w:right w:val="none" w:sz="0" w:space="0" w:color="auto"/>
                      </w:divBdr>
                    </w:div>
                    <w:div w:id="93328043">
                      <w:marLeft w:val="0"/>
                      <w:marRight w:val="0"/>
                      <w:marTop w:val="0"/>
                      <w:marBottom w:val="0"/>
                      <w:divBdr>
                        <w:top w:val="none" w:sz="0" w:space="0" w:color="auto"/>
                        <w:left w:val="none" w:sz="0" w:space="0" w:color="auto"/>
                        <w:bottom w:val="none" w:sz="0" w:space="0" w:color="auto"/>
                        <w:right w:val="none" w:sz="0" w:space="0" w:color="auto"/>
                      </w:divBdr>
                    </w:div>
                    <w:div w:id="820346427">
                      <w:marLeft w:val="0"/>
                      <w:marRight w:val="0"/>
                      <w:marTop w:val="0"/>
                      <w:marBottom w:val="0"/>
                      <w:divBdr>
                        <w:top w:val="none" w:sz="0" w:space="0" w:color="auto"/>
                        <w:left w:val="none" w:sz="0" w:space="0" w:color="auto"/>
                        <w:bottom w:val="none" w:sz="0" w:space="0" w:color="auto"/>
                        <w:right w:val="none" w:sz="0" w:space="0" w:color="auto"/>
                      </w:divBdr>
                    </w:div>
                    <w:div w:id="1092631507">
                      <w:marLeft w:val="0"/>
                      <w:marRight w:val="0"/>
                      <w:marTop w:val="0"/>
                      <w:marBottom w:val="0"/>
                      <w:divBdr>
                        <w:top w:val="none" w:sz="0" w:space="0" w:color="auto"/>
                        <w:left w:val="none" w:sz="0" w:space="0" w:color="auto"/>
                        <w:bottom w:val="none" w:sz="0" w:space="0" w:color="auto"/>
                        <w:right w:val="none" w:sz="0" w:space="0" w:color="auto"/>
                      </w:divBdr>
                    </w:div>
                    <w:div w:id="963003753">
                      <w:marLeft w:val="0"/>
                      <w:marRight w:val="0"/>
                      <w:marTop w:val="0"/>
                      <w:marBottom w:val="0"/>
                      <w:divBdr>
                        <w:top w:val="none" w:sz="0" w:space="0" w:color="auto"/>
                        <w:left w:val="none" w:sz="0" w:space="0" w:color="auto"/>
                        <w:bottom w:val="none" w:sz="0" w:space="0" w:color="auto"/>
                        <w:right w:val="none" w:sz="0" w:space="0" w:color="auto"/>
                      </w:divBdr>
                    </w:div>
                    <w:div w:id="1806316980">
                      <w:marLeft w:val="0"/>
                      <w:marRight w:val="0"/>
                      <w:marTop w:val="0"/>
                      <w:marBottom w:val="0"/>
                      <w:divBdr>
                        <w:top w:val="none" w:sz="0" w:space="0" w:color="auto"/>
                        <w:left w:val="none" w:sz="0" w:space="0" w:color="auto"/>
                        <w:bottom w:val="none" w:sz="0" w:space="0" w:color="auto"/>
                        <w:right w:val="none" w:sz="0" w:space="0" w:color="auto"/>
                      </w:divBdr>
                    </w:div>
                    <w:div w:id="1490975230">
                      <w:marLeft w:val="0"/>
                      <w:marRight w:val="0"/>
                      <w:marTop w:val="0"/>
                      <w:marBottom w:val="0"/>
                      <w:divBdr>
                        <w:top w:val="none" w:sz="0" w:space="0" w:color="auto"/>
                        <w:left w:val="none" w:sz="0" w:space="0" w:color="auto"/>
                        <w:bottom w:val="none" w:sz="0" w:space="0" w:color="auto"/>
                        <w:right w:val="none" w:sz="0" w:space="0" w:color="auto"/>
                      </w:divBdr>
                    </w:div>
                    <w:div w:id="620847850">
                      <w:marLeft w:val="0"/>
                      <w:marRight w:val="0"/>
                      <w:marTop w:val="0"/>
                      <w:marBottom w:val="0"/>
                      <w:divBdr>
                        <w:top w:val="none" w:sz="0" w:space="0" w:color="auto"/>
                        <w:left w:val="none" w:sz="0" w:space="0" w:color="auto"/>
                        <w:bottom w:val="none" w:sz="0" w:space="0" w:color="auto"/>
                        <w:right w:val="none" w:sz="0" w:space="0" w:color="auto"/>
                      </w:divBdr>
                    </w:div>
                    <w:div w:id="1296761932">
                      <w:marLeft w:val="0"/>
                      <w:marRight w:val="0"/>
                      <w:marTop w:val="0"/>
                      <w:marBottom w:val="0"/>
                      <w:divBdr>
                        <w:top w:val="none" w:sz="0" w:space="0" w:color="auto"/>
                        <w:left w:val="none" w:sz="0" w:space="0" w:color="auto"/>
                        <w:bottom w:val="none" w:sz="0" w:space="0" w:color="auto"/>
                        <w:right w:val="none" w:sz="0" w:space="0" w:color="auto"/>
                      </w:divBdr>
                    </w:div>
                    <w:div w:id="1537540817">
                      <w:marLeft w:val="0"/>
                      <w:marRight w:val="0"/>
                      <w:marTop w:val="0"/>
                      <w:marBottom w:val="0"/>
                      <w:divBdr>
                        <w:top w:val="none" w:sz="0" w:space="0" w:color="auto"/>
                        <w:left w:val="none" w:sz="0" w:space="0" w:color="auto"/>
                        <w:bottom w:val="none" w:sz="0" w:space="0" w:color="auto"/>
                        <w:right w:val="none" w:sz="0" w:space="0" w:color="auto"/>
                      </w:divBdr>
                    </w:div>
                    <w:div w:id="116877454">
                      <w:marLeft w:val="0"/>
                      <w:marRight w:val="0"/>
                      <w:marTop w:val="0"/>
                      <w:marBottom w:val="0"/>
                      <w:divBdr>
                        <w:top w:val="none" w:sz="0" w:space="0" w:color="auto"/>
                        <w:left w:val="none" w:sz="0" w:space="0" w:color="auto"/>
                        <w:bottom w:val="none" w:sz="0" w:space="0" w:color="auto"/>
                        <w:right w:val="none" w:sz="0" w:space="0" w:color="auto"/>
                      </w:divBdr>
                    </w:div>
                    <w:div w:id="728116475">
                      <w:marLeft w:val="0"/>
                      <w:marRight w:val="0"/>
                      <w:marTop w:val="0"/>
                      <w:marBottom w:val="0"/>
                      <w:divBdr>
                        <w:top w:val="none" w:sz="0" w:space="0" w:color="auto"/>
                        <w:left w:val="none" w:sz="0" w:space="0" w:color="auto"/>
                        <w:bottom w:val="none" w:sz="0" w:space="0" w:color="auto"/>
                        <w:right w:val="none" w:sz="0" w:space="0" w:color="auto"/>
                      </w:divBdr>
                    </w:div>
                    <w:div w:id="1069575187">
                      <w:marLeft w:val="0"/>
                      <w:marRight w:val="0"/>
                      <w:marTop w:val="0"/>
                      <w:marBottom w:val="0"/>
                      <w:divBdr>
                        <w:top w:val="none" w:sz="0" w:space="0" w:color="auto"/>
                        <w:left w:val="none" w:sz="0" w:space="0" w:color="auto"/>
                        <w:bottom w:val="none" w:sz="0" w:space="0" w:color="auto"/>
                        <w:right w:val="none" w:sz="0" w:space="0" w:color="auto"/>
                      </w:divBdr>
                    </w:div>
                    <w:div w:id="1008295161">
                      <w:marLeft w:val="0"/>
                      <w:marRight w:val="0"/>
                      <w:marTop w:val="0"/>
                      <w:marBottom w:val="0"/>
                      <w:divBdr>
                        <w:top w:val="none" w:sz="0" w:space="0" w:color="auto"/>
                        <w:left w:val="none" w:sz="0" w:space="0" w:color="auto"/>
                        <w:bottom w:val="none" w:sz="0" w:space="0" w:color="auto"/>
                        <w:right w:val="none" w:sz="0" w:space="0" w:color="auto"/>
                      </w:divBdr>
                    </w:div>
                    <w:div w:id="1806851732">
                      <w:marLeft w:val="0"/>
                      <w:marRight w:val="0"/>
                      <w:marTop w:val="0"/>
                      <w:marBottom w:val="0"/>
                      <w:divBdr>
                        <w:top w:val="none" w:sz="0" w:space="0" w:color="auto"/>
                        <w:left w:val="none" w:sz="0" w:space="0" w:color="auto"/>
                        <w:bottom w:val="none" w:sz="0" w:space="0" w:color="auto"/>
                        <w:right w:val="none" w:sz="0" w:space="0" w:color="auto"/>
                      </w:divBdr>
                    </w:div>
                    <w:div w:id="1718045099">
                      <w:marLeft w:val="0"/>
                      <w:marRight w:val="0"/>
                      <w:marTop w:val="0"/>
                      <w:marBottom w:val="0"/>
                      <w:divBdr>
                        <w:top w:val="none" w:sz="0" w:space="0" w:color="auto"/>
                        <w:left w:val="none" w:sz="0" w:space="0" w:color="auto"/>
                        <w:bottom w:val="none" w:sz="0" w:space="0" w:color="auto"/>
                        <w:right w:val="none" w:sz="0" w:space="0" w:color="auto"/>
                      </w:divBdr>
                    </w:div>
                    <w:div w:id="1361854255">
                      <w:marLeft w:val="0"/>
                      <w:marRight w:val="0"/>
                      <w:marTop w:val="0"/>
                      <w:marBottom w:val="0"/>
                      <w:divBdr>
                        <w:top w:val="none" w:sz="0" w:space="0" w:color="auto"/>
                        <w:left w:val="none" w:sz="0" w:space="0" w:color="auto"/>
                        <w:bottom w:val="none" w:sz="0" w:space="0" w:color="auto"/>
                        <w:right w:val="none" w:sz="0" w:space="0" w:color="auto"/>
                      </w:divBdr>
                    </w:div>
                    <w:div w:id="2094473348">
                      <w:marLeft w:val="0"/>
                      <w:marRight w:val="0"/>
                      <w:marTop w:val="0"/>
                      <w:marBottom w:val="0"/>
                      <w:divBdr>
                        <w:top w:val="none" w:sz="0" w:space="0" w:color="auto"/>
                        <w:left w:val="none" w:sz="0" w:space="0" w:color="auto"/>
                        <w:bottom w:val="none" w:sz="0" w:space="0" w:color="auto"/>
                        <w:right w:val="none" w:sz="0" w:space="0" w:color="auto"/>
                      </w:divBdr>
                    </w:div>
                    <w:div w:id="1990356372">
                      <w:marLeft w:val="0"/>
                      <w:marRight w:val="0"/>
                      <w:marTop w:val="0"/>
                      <w:marBottom w:val="0"/>
                      <w:divBdr>
                        <w:top w:val="none" w:sz="0" w:space="0" w:color="auto"/>
                        <w:left w:val="none" w:sz="0" w:space="0" w:color="auto"/>
                        <w:bottom w:val="none" w:sz="0" w:space="0" w:color="auto"/>
                        <w:right w:val="none" w:sz="0" w:space="0" w:color="auto"/>
                      </w:divBdr>
                    </w:div>
                    <w:div w:id="1824465877">
                      <w:marLeft w:val="0"/>
                      <w:marRight w:val="0"/>
                      <w:marTop w:val="0"/>
                      <w:marBottom w:val="0"/>
                      <w:divBdr>
                        <w:top w:val="none" w:sz="0" w:space="0" w:color="auto"/>
                        <w:left w:val="none" w:sz="0" w:space="0" w:color="auto"/>
                        <w:bottom w:val="none" w:sz="0" w:space="0" w:color="auto"/>
                        <w:right w:val="none" w:sz="0" w:space="0" w:color="auto"/>
                      </w:divBdr>
                    </w:div>
                    <w:div w:id="1182430323">
                      <w:marLeft w:val="0"/>
                      <w:marRight w:val="0"/>
                      <w:marTop w:val="0"/>
                      <w:marBottom w:val="0"/>
                      <w:divBdr>
                        <w:top w:val="none" w:sz="0" w:space="0" w:color="auto"/>
                        <w:left w:val="none" w:sz="0" w:space="0" w:color="auto"/>
                        <w:bottom w:val="none" w:sz="0" w:space="0" w:color="auto"/>
                        <w:right w:val="none" w:sz="0" w:space="0" w:color="auto"/>
                      </w:divBdr>
                    </w:div>
                    <w:div w:id="318312674">
                      <w:marLeft w:val="0"/>
                      <w:marRight w:val="0"/>
                      <w:marTop w:val="0"/>
                      <w:marBottom w:val="0"/>
                      <w:divBdr>
                        <w:top w:val="none" w:sz="0" w:space="0" w:color="auto"/>
                        <w:left w:val="none" w:sz="0" w:space="0" w:color="auto"/>
                        <w:bottom w:val="none" w:sz="0" w:space="0" w:color="auto"/>
                        <w:right w:val="none" w:sz="0" w:space="0" w:color="auto"/>
                      </w:divBdr>
                    </w:div>
                    <w:div w:id="1069301239">
                      <w:marLeft w:val="0"/>
                      <w:marRight w:val="0"/>
                      <w:marTop w:val="0"/>
                      <w:marBottom w:val="0"/>
                      <w:divBdr>
                        <w:top w:val="none" w:sz="0" w:space="0" w:color="auto"/>
                        <w:left w:val="none" w:sz="0" w:space="0" w:color="auto"/>
                        <w:bottom w:val="none" w:sz="0" w:space="0" w:color="auto"/>
                        <w:right w:val="none" w:sz="0" w:space="0" w:color="auto"/>
                      </w:divBdr>
                    </w:div>
                    <w:div w:id="1191408628">
                      <w:marLeft w:val="0"/>
                      <w:marRight w:val="0"/>
                      <w:marTop w:val="0"/>
                      <w:marBottom w:val="0"/>
                      <w:divBdr>
                        <w:top w:val="none" w:sz="0" w:space="0" w:color="auto"/>
                        <w:left w:val="none" w:sz="0" w:space="0" w:color="auto"/>
                        <w:bottom w:val="none" w:sz="0" w:space="0" w:color="auto"/>
                        <w:right w:val="none" w:sz="0" w:space="0" w:color="auto"/>
                      </w:divBdr>
                    </w:div>
                    <w:div w:id="1958020790">
                      <w:marLeft w:val="0"/>
                      <w:marRight w:val="0"/>
                      <w:marTop w:val="0"/>
                      <w:marBottom w:val="0"/>
                      <w:divBdr>
                        <w:top w:val="none" w:sz="0" w:space="0" w:color="auto"/>
                        <w:left w:val="none" w:sz="0" w:space="0" w:color="auto"/>
                        <w:bottom w:val="none" w:sz="0" w:space="0" w:color="auto"/>
                        <w:right w:val="none" w:sz="0" w:space="0" w:color="auto"/>
                      </w:divBdr>
                    </w:div>
                    <w:div w:id="2130926145">
                      <w:marLeft w:val="0"/>
                      <w:marRight w:val="0"/>
                      <w:marTop w:val="0"/>
                      <w:marBottom w:val="0"/>
                      <w:divBdr>
                        <w:top w:val="none" w:sz="0" w:space="0" w:color="auto"/>
                        <w:left w:val="none" w:sz="0" w:space="0" w:color="auto"/>
                        <w:bottom w:val="none" w:sz="0" w:space="0" w:color="auto"/>
                        <w:right w:val="none" w:sz="0" w:space="0" w:color="auto"/>
                      </w:divBdr>
                    </w:div>
                    <w:div w:id="487668764">
                      <w:marLeft w:val="0"/>
                      <w:marRight w:val="0"/>
                      <w:marTop w:val="0"/>
                      <w:marBottom w:val="0"/>
                      <w:divBdr>
                        <w:top w:val="none" w:sz="0" w:space="0" w:color="auto"/>
                        <w:left w:val="none" w:sz="0" w:space="0" w:color="auto"/>
                        <w:bottom w:val="none" w:sz="0" w:space="0" w:color="auto"/>
                        <w:right w:val="none" w:sz="0" w:space="0" w:color="auto"/>
                      </w:divBdr>
                    </w:div>
                    <w:div w:id="689794431">
                      <w:marLeft w:val="0"/>
                      <w:marRight w:val="0"/>
                      <w:marTop w:val="0"/>
                      <w:marBottom w:val="0"/>
                      <w:divBdr>
                        <w:top w:val="none" w:sz="0" w:space="0" w:color="auto"/>
                        <w:left w:val="none" w:sz="0" w:space="0" w:color="auto"/>
                        <w:bottom w:val="none" w:sz="0" w:space="0" w:color="auto"/>
                        <w:right w:val="none" w:sz="0" w:space="0" w:color="auto"/>
                      </w:divBdr>
                    </w:div>
                    <w:div w:id="1378551416">
                      <w:marLeft w:val="0"/>
                      <w:marRight w:val="0"/>
                      <w:marTop w:val="0"/>
                      <w:marBottom w:val="0"/>
                      <w:divBdr>
                        <w:top w:val="none" w:sz="0" w:space="0" w:color="auto"/>
                        <w:left w:val="none" w:sz="0" w:space="0" w:color="auto"/>
                        <w:bottom w:val="none" w:sz="0" w:space="0" w:color="auto"/>
                        <w:right w:val="none" w:sz="0" w:space="0" w:color="auto"/>
                      </w:divBdr>
                    </w:div>
                    <w:div w:id="692849791">
                      <w:marLeft w:val="0"/>
                      <w:marRight w:val="0"/>
                      <w:marTop w:val="0"/>
                      <w:marBottom w:val="0"/>
                      <w:divBdr>
                        <w:top w:val="none" w:sz="0" w:space="0" w:color="auto"/>
                        <w:left w:val="none" w:sz="0" w:space="0" w:color="auto"/>
                        <w:bottom w:val="none" w:sz="0" w:space="0" w:color="auto"/>
                        <w:right w:val="none" w:sz="0" w:space="0" w:color="auto"/>
                      </w:divBdr>
                    </w:div>
                    <w:div w:id="1872449295">
                      <w:marLeft w:val="0"/>
                      <w:marRight w:val="0"/>
                      <w:marTop w:val="0"/>
                      <w:marBottom w:val="0"/>
                      <w:divBdr>
                        <w:top w:val="none" w:sz="0" w:space="0" w:color="auto"/>
                        <w:left w:val="none" w:sz="0" w:space="0" w:color="auto"/>
                        <w:bottom w:val="none" w:sz="0" w:space="0" w:color="auto"/>
                        <w:right w:val="none" w:sz="0" w:space="0" w:color="auto"/>
                      </w:divBdr>
                    </w:div>
                    <w:div w:id="60490815">
                      <w:marLeft w:val="0"/>
                      <w:marRight w:val="0"/>
                      <w:marTop w:val="0"/>
                      <w:marBottom w:val="0"/>
                      <w:divBdr>
                        <w:top w:val="none" w:sz="0" w:space="0" w:color="auto"/>
                        <w:left w:val="none" w:sz="0" w:space="0" w:color="auto"/>
                        <w:bottom w:val="none" w:sz="0" w:space="0" w:color="auto"/>
                        <w:right w:val="none" w:sz="0" w:space="0" w:color="auto"/>
                      </w:divBdr>
                    </w:div>
                    <w:div w:id="2136288496">
                      <w:marLeft w:val="0"/>
                      <w:marRight w:val="0"/>
                      <w:marTop w:val="0"/>
                      <w:marBottom w:val="0"/>
                      <w:divBdr>
                        <w:top w:val="none" w:sz="0" w:space="0" w:color="auto"/>
                        <w:left w:val="none" w:sz="0" w:space="0" w:color="auto"/>
                        <w:bottom w:val="none" w:sz="0" w:space="0" w:color="auto"/>
                        <w:right w:val="none" w:sz="0" w:space="0" w:color="auto"/>
                      </w:divBdr>
                    </w:div>
                    <w:div w:id="330379429">
                      <w:marLeft w:val="0"/>
                      <w:marRight w:val="0"/>
                      <w:marTop w:val="0"/>
                      <w:marBottom w:val="0"/>
                      <w:divBdr>
                        <w:top w:val="none" w:sz="0" w:space="0" w:color="auto"/>
                        <w:left w:val="none" w:sz="0" w:space="0" w:color="auto"/>
                        <w:bottom w:val="none" w:sz="0" w:space="0" w:color="auto"/>
                        <w:right w:val="none" w:sz="0" w:space="0" w:color="auto"/>
                      </w:divBdr>
                    </w:div>
                    <w:div w:id="1357345188">
                      <w:marLeft w:val="0"/>
                      <w:marRight w:val="0"/>
                      <w:marTop w:val="0"/>
                      <w:marBottom w:val="0"/>
                      <w:divBdr>
                        <w:top w:val="none" w:sz="0" w:space="0" w:color="auto"/>
                        <w:left w:val="none" w:sz="0" w:space="0" w:color="auto"/>
                        <w:bottom w:val="none" w:sz="0" w:space="0" w:color="auto"/>
                        <w:right w:val="none" w:sz="0" w:space="0" w:color="auto"/>
                      </w:divBdr>
                    </w:div>
                    <w:div w:id="983197244">
                      <w:marLeft w:val="0"/>
                      <w:marRight w:val="0"/>
                      <w:marTop w:val="0"/>
                      <w:marBottom w:val="0"/>
                      <w:divBdr>
                        <w:top w:val="none" w:sz="0" w:space="0" w:color="auto"/>
                        <w:left w:val="none" w:sz="0" w:space="0" w:color="auto"/>
                        <w:bottom w:val="none" w:sz="0" w:space="0" w:color="auto"/>
                        <w:right w:val="none" w:sz="0" w:space="0" w:color="auto"/>
                      </w:divBdr>
                    </w:div>
                    <w:div w:id="892738578">
                      <w:marLeft w:val="0"/>
                      <w:marRight w:val="0"/>
                      <w:marTop w:val="0"/>
                      <w:marBottom w:val="0"/>
                      <w:divBdr>
                        <w:top w:val="none" w:sz="0" w:space="0" w:color="auto"/>
                        <w:left w:val="none" w:sz="0" w:space="0" w:color="auto"/>
                        <w:bottom w:val="none" w:sz="0" w:space="0" w:color="auto"/>
                        <w:right w:val="none" w:sz="0" w:space="0" w:color="auto"/>
                      </w:divBdr>
                    </w:div>
                    <w:div w:id="1998265239">
                      <w:marLeft w:val="0"/>
                      <w:marRight w:val="0"/>
                      <w:marTop w:val="0"/>
                      <w:marBottom w:val="0"/>
                      <w:divBdr>
                        <w:top w:val="none" w:sz="0" w:space="0" w:color="auto"/>
                        <w:left w:val="none" w:sz="0" w:space="0" w:color="auto"/>
                        <w:bottom w:val="none" w:sz="0" w:space="0" w:color="auto"/>
                        <w:right w:val="none" w:sz="0" w:space="0" w:color="auto"/>
                      </w:divBdr>
                    </w:div>
                    <w:div w:id="262494187">
                      <w:marLeft w:val="0"/>
                      <w:marRight w:val="0"/>
                      <w:marTop w:val="0"/>
                      <w:marBottom w:val="0"/>
                      <w:divBdr>
                        <w:top w:val="none" w:sz="0" w:space="0" w:color="auto"/>
                        <w:left w:val="none" w:sz="0" w:space="0" w:color="auto"/>
                        <w:bottom w:val="none" w:sz="0" w:space="0" w:color="auto"/>
                        <w:right w:val="none" w:sz="0" w:space="0" w:color="auto"/>
                      </w:divBdr>
                    </w:div>
                    <w:div w:id="2005627753">
                      <w:marLeft w:val="0"/>
                      <w:marRight w:val="0"/>
                      <w:marTop w:val="0"/>
                      <w:marBottom w:val="0"/>
                      <w:divBdr>
                        <w:top w:val="none" w:sz="0" w:space="0" w:color="auto"/>
                        <w:left w:val="none" w:sz="0" w:space="0" w:color="auto"/>
                        <w:bottom w:val="none" w:sz="0" w:space="0" w:color="auto"/>
                        <w:right w:val="none" w:sz="0" w:space="0" w:color="auto"/>
                      </w:divBdr>
                    </w:div>
                    <w:div w:id="526411044">
                      <w:marLeft w:val="0"/>
                      <w:marRight w:val="0"/>
                      <w:marTop w:val="0"/>
                      <w:marBottom w:val="0"/>
                      <w:divBdr>
                        <w:top w:val="none" w:sz="0" w:space="0" w:color="auto"/>
                        <w:left w:val="none" w:sz="0" w:space="0" w:color="auto"/>
                        <w:bottom w:val="none" w:sz="0" w:space="0" w:color="auto"/>
                        <w:right w:val="none" w:sz="0" w:space="0" w:color="auto"/>
                      </w:divBdr>
                    </w:div>
                    <w:div w:id="974330223">
                      <w:marLeft w:val="0"/>
                      <w:marRight w:val="0"/>
                      <w:marTop w:val="0"/>
                      <w:marBottom w:val="0"/>
                      <w:divBdr>
                        <w:top w:val="none" w:sz="0" w:space="0" w:color="auto"/>
                        <w:left w:val="none" w:sz="0" w:space="0" w:color="auto"/>
                        <w:bottom w:val="none" w:sz="0" w:space="0" w:color="auto"/>
                        <w:right w:val="none" w:sz="0" w:space="0" w:color="auto"/>
                      </w:divBdr>
                    </w:div>
                    <w:div w:id="1273976219">
                      <w:marLeft w:val="0"/>
                      <w:marRight w:val="0"/>
                      <w:marTop w:val="0"/>
                      <w:marBottom w:val="0"/>
                      <w:divBdr>
                        <w:top w:val="none" w:sz="0" w:space="0" w:color="auto"/>
                        <w:left w:val="none" w:sz="0" w:space="0" w:color="auto"/>
                        <w:bottom w:val="none" w:sz="0" w:space="0" w:color="auto"/>
                        <w:right w:val="none" w:sz="0" w:space="0" w:color="auto"/>
                      </w:divBdr>
                    </w:div>
                    <w:div w:id="1061056734">
                      <w:marLeft w:val="0"/>
                      <w:marRight w:val="0"/>
                      <w:marTop w:val="0"/>
                      <w:marBottom w:val="0"/>
                      <w:divBdr>
                        <w:top w:val="none" w:sz="0" w:space="0" w:color="auto"/>
                        <w:left w:val="none" w:sz="0" w:space="0" w:color="auto"/>
                        <w:bottom w:val="none" w:sz="0" w:space="0" w:color="auto"/>
                        <w:right w:val="none" w:sz="0" w:space="0" w:color="auto"/>
                      </w:divBdr>
                    </w:div>
                    <w:div w:id="270935185">
                      <w:marLeft w:val="0"/>
                      <w:marRight w:val="0"/>
                      <w:marTop w:val="0"/>
                      <w:marBottom w:val="0"/>
                      <w:divBdr>
                        <w:top w:val="none" w:sz="0" w:space="0" w:color="auto"/>
                        <w:left w:val="none" w:sz="0" w:space="0" w:color="auto"/>
                        <w:bottom w:val="none" w:sz="0" w:space="0" w:color="auto"/>
                        <w:right w:val="none" w:sz="0" w:space="0" w:color="auto"/>
                      </w:divBdr>
                    </w:div>
                    <w:div w:id="1549489226">
                      <w:marLeft w:val="0"/>
                      <w:marRight w:val="0"/>
                      <w:marTop w:val="0"/>
                      <w:marBottom w:val="0"/>
                      <w:divBdr>
                        <w:top w:val="none" w:sz="0" w:space="0" w:color="auto"/>
                        <w:left w:val="none" w:sz="0" w:space="0" w:color="auto"/>
                        <w:bottom w:val="none" w:sz="0" w:space="0" w:color="auto"/>
                        <w:right w:val="none" w:sz="0" w:space="0" w:color="auto"/>
                      </w:divBdr>
                    </w:div>
                    <w:div w:id="1176461722">
                      <w:marLeft w:val="0"/>
                      <w:marRight w:val="0"/>
                      <w:marTop w:val="0"/>
                      <w:marBottom w:val="0"/>
                      <w:divBdr>
                        <w:top w:val="none" w:sz="0" w:space="0" w:color="auto"/>
                        <w:left w:val="none" w:sz="0" w:space="0" w:color="auto"/>
                        <w:bottom w:val="none" w:sz="0" w:space="0" w:color="auto"/>
                        <w:right w:val="none" w:sz="0" w:space="0" w:color="auto"/>
                      </w:divBdr>
                    </w:div>
                    <w:div w:id="1912038990">
                      <w:marLeft w:val="0"/>
                      <w:marRight w:val="0"/>
                      <w:marTop w:val="0"/>
                      <w:marBottom w:val="0"/>
                      <w:divBdr>
                        <w:top w:val="none" w:sz="0" w:space="0" w:color="auto"/>
                        <w:left w:val="none" w:sz="0" w:space="0" w:color="auto"/>
                        <w:bottom w:val="none" w:sz="0" w:space="0" w:color="auto"/>
                        <w:right w:val="none" w:sz="0" w:space="0" w:color="auto"/>
                      </w:divBdr>
                    </w:div>
                    <w:div w:id="2004121453">
                      <w:marLeft w:val="0"/>
                      <w:marRight w:val="0"/>
                      <w:marTop w:val="0"/>
                      <w:marBottom w:val="0"/>
                      <w:divBdr>
                        <w:top w:val="none" w:sz="0" w:space="0" w:color="auto"/>
                        <w:left w:val="none" w:sz="0" w:space="0" w:color="auto"/>
                        <w:bottom w:val="none" w:sz="0" w:space="0" w:color="auto"/>
                        <w:right w:val="none" w:sz="0" w:space="0" w:color="auto"/>
                      </w:divBdr>
                    </w:div>
                    <w:div w:id="1074620161">
                      <w:marLeft w:val="0"/>
                      <w:marRight w:val="0"/>
                      <w:marTop w:val="0"/>
                      <w:marBottom w:val="0"/>
                      <w:divBdr>
                        <w:top w:val="none" w:sz="0" w:space="0" w:color="auto"/>
                        <w:left w:val="none" w:sz="0" w:space="0" w:color="auto"/>
                        <w:bottom w:val="none" w:sz="0" w:space="0" w:color="auto"/>
                        <w:right w:val="none" w:sz="0" w:space="0" w:color="auto"/>
                      </w:divBdr>
                    </w:div>
                    <w:div w:id="812335888">
                      <w:marLeft w:val="0"/>
                      <w:marRight w:val="0"/>
                      <w:marTop w:val="0"/>
                      <w:marBottom w:val="0"/>
                      <w:divBdr>
                        <w:top w:val="none" w:sz="0" w:space="0" w:color="auto"/>
                        <w:left w:val="none" w:sz="0" w:space="0" w:color="auto"/>
                        <w:bottom w:val="none" w:sz="0" w:space="0" w:color="auto"/>
                        <w:right w:val="none" w:sz="0" w:space="0" w:color="auto"/>
                      </w:divBdr>
                    </w:div>
                    <w:div w:id="1455904140">
                      <w:marLeft w:val="0"/>
                      <w:marRight w:val="0"/>
                      <w:marTop w:val="0"/>
                      <w:marBottom w:val="0"/>
                      <w:divBdr>
                        <w:top w:val="none" w:sz="0" w:space="0" w:color="auto"/>
                        <w:left w:val="none" w:sz="0" w:space="0" w:color="auto"/>
                        <w:bottom w:val="none" w:sz="0" w:space="0" w:color="auto"/>
                        <w:right w:val="none" w:sz="0" w:space="0" w:color="auto"/>
                      </w:divBdr>
                    </w:div>
                    <w:div w:id="1940720758">
                      <w:marLeft w:val="0"/>
                      <w:marRight w:val="0"/>
                      <w:marTop w:val="0"/>
                      <w:marBottom w:val="0"/>
                      <w:divBdr>
                        <w:top w:val="none" w:sz="0" w:space="0" w:color="auto"/>
                        <w:left w:val="none" w:sz="0" w:space="0" w:color="auto"/>
                        <w:bottom w:val="none" w:sz="0" w:space="0" w:color="auto"/>
                        <w:right w:val="none" w:sz="0" w:space="0" w:color="auto"/>
                      </w:divBdr>
                    </w:div>
                    <w:div w:id="695470397">
                      <w:marLeft w:val="0"/>
                      <w:marRight w:val="0"/>
                      <w:marTop w:val="0"/>
                      <w:marBottom w:val="0"/>
                      <w:divBdr>
                        <w:top w:val="none" w:sz="0" w:space="0" w:color="auto"/>
                        <w:left w:val="none" w:sz="0" w:space="0" w:color="auto"/>
                        <w:bottom w:val="none" w:sz="0" w:space="0" w:color="auto"/>
                        <w:right w:val="none" w:sz="0" w:space="0" w:color="auto"/>
                      </w:divBdr>
                    </w:div>
                    <w:div w:id="19480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7042">
          <w:marLeft w:val="0"/>
          <w:marRight w:val="0"/>
          <w:marTop w:val="225"/>
          <w:marBottom w:val="225"/>
          <w:divBdr>
            <w:top w:val="none" w:sz="0" w:space="0" w:color="auto"/>
            <w:left w:val="none" w:sz="0" w:space="0" w:color="auto"/>
            <w:bottom w:val="none" w:sz="0" w:space="0" w:color="auto"/>
            <w:right w:val="none" w:sz="0" w:space="0" w:color="auto"/>
          </w:divBdr>
        </w:div>
      </w:divsChild>
    </w:div>
    <w:div w:id="358512235">
      <w:bodyDiv w:val="1"/>
      <w:marLeft w:val="0"/>
      <w:marRight w:val="0"/>
      <w:marTop w:val="0"/>
      <w:marBottom w:val="0"/>
      <w:divBdr>
        <w:top w:val="none" w:sz="0" w:space="0" w:color="auto"/>
        <w:left w:val="none" w:sz="0" w:space="0" w:color="auto"/>
        <w:bottom w:val="none" w:sz="0" w:space="0" w:color="auto"/>
        <w:right w:val="none" w:sz="0" w:space="0" w:color="auto"/>
      </w:divBdr>
    </w:div>
    <w:div w:id="564489610">
      <w:bodyDiv w:val="1"/>
      <w:marLeft w:val="0"/>
      <w:marRight w:val="0"/>
      <w:marTop w:val="0"/>
      <w:marBottom w:val="0"/>
      <w:divBdr>
        <w:top w:val="none" w:sz="0" w:space="0" w:color="auto"/>
        <w:left w:val="none" w:sz="0" w:space="0" w:color="auto"/>
        <w:bottom w:val="none" w:sz="0" w:space="0" w:color="auto"/>
        <w:right w:val="none" w:sz="0" w:space="0" w:color="auto"/>
      </w:divBdr>
    </w:div>
    <w:div w:id="667054145">
      <w:bodyDiv w:val="1"/>
      <w:marLeft w:val="0"/>
      <w:marRight w:val="0"/>
      <w:marTop w:val="0"/>
      <w:marBottom w:val="0"/>
      <w:divBdr>
        <w:top w:val="none" w:sz="0" w:space="0" w:color="auto"/>
        <w:left w:val="none" w:sz="0" w:space="0" w:color="auto"/>
        <w:bottom w:val="none" w:sz="0" w:space="0" w:color="auto"/>
        <w:right w:val="none" w:sz="0" w:space="0" w:color="auto"/>
      </w:divBdr>
    </w:div>
    <w:div w:id="1457020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4990</Characters>
  <Application>Microsoft Macintosh Word</Application>
  <DocSecurity>0</DocSecurity>
  <Lines>41</Lines>
  <Paragraphs>11</Paragraphs>
  <ScaleCrop>false</ScaleCrop>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Käthe Wright Kaufman</dc:creator>
  <cp:keywords/>
  <dc:description/>
  <cp:lastModifiedBy>Käthe Wright Kaufman</cp:lastModifiedBy>
  <cp:revision>3</cp:revision>
  <dcterms:created xsi:type="dcterms:W3CDTF">2015-04-09T03:17:00Z</dcterms:created>
  <dcterms:modified xsi:type="dcterms:W3CDTF">2016-04-06T21:36:00Z</dcterms:modified>
</cp:coreProperties>
</file>